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BE0" w:rsidRDefault="00833BE0" w:rsidP="00B149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green"/>
        </w:rPr>
      </w:pPr>
      <w:r>
        <w:rPr>
          <w:rFonts w:ascii="Times New Roman" w:hAnsi="Times New Roman" w:cs="Times New Roman"/>
          <w:b/>
          <w:sz w:val="28"/>
          <w:szCs w:val="28"/>
          <w:highlight w:val="green"/>
        </w:rPr>
        <w:t>Муниципальное бюджетное дошкольное образовательное учреждение</w:t>
      </w:r>
    </w:p>
    <w:p w:rsidR="00833BE0" w:rsidRDefault="00833BE0" w:rsidP="00B149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green"/>
        </w:rPr>
      </w:pPr>
      <w:r>
        <w:rPr>
          <w:rFonts w:ascii="Times New Roman" w:hAnsi="Times New Roman" w:cs="Times New Roman"/>
          <w:b/>
          <w:sz w:val="28"/>
          <w:szCs w:val="28"/>
          <w:highlight w:val="green"/>
        </w:rPr>
        <w:t>детский сад комбинированного вида № 150 «Солнышко»</w:t>
      </w:r>
    </w:p>
    <w:p w:rsidR="00833BE0" w:rsidRDefault="00833BE0" w:rsidP="00B14938">
      <w:pPr>
        <w:spacing w:after="0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44 50 33 Московская область, г. Истра, ул. Подмосковная, д. 8, тел. 8 (495) 560-77-33</w:t>
      </w:r>
    </w:p>
    <w:p w:rsidR="00833BE0" w:rsidRDefault="00833BE0" w:rsidP="00B149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BE0" w:rsidRDefault="00833BE0" w:rsidP="00B149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BE0" w:rsidRDefault="00833BE0" w:rsidP="00B1493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833BE0" w:rsidTr="00833BE0">
        <w:tc>
          <w:tcPr>
            <w:tcW w:w="3936" w:type="dxa"/>
            <w:hideMark/>
          </w:tcPr>
          <w:p w:rsidR="00833BE0" w:rsidRDefault="00833BE0" w:rsidP="00B149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1984" w:type="dxa"/>
          </w:tcPr>
          <w:p w:rsidR="00833BE0" w:rsidRDefault="00833BE0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833BE0" w:rsidRDefault="00833BE0" w:rsidP="00B149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833BE0" w:rsidTr="00833BE0">
        <w:tc>
          <w:tcPr>
            <w:tcW w:w="3936" w:type="dxa"/>
          </w:tcPr>
          <w:p w:rsidR="00833BE0" w:rsidRDefault="00833BE0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33BE0" w:rsidRDefault="00833BE0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833BE0" w:rsidRDefault="00833BE0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BE0" w:rsidTr="00833BE0">
        <w:tc>
          <w:tcPr>
            <w:tcW w:w="3936" w:type="dxa"/>
            <w:hideMark/>
          </w:tcPr>
          <w:p w:rsidR="00833BE0" w:rsidRDefault="00833BE0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</w:t>
            </w:r>
          </w:p>
        </w:tc>
        <w:tc>
          <w:tcPr>
            <w:tcW w:w="1984" w:type="dxa"/>
          </w:tcPr>
          <w:p w:rsidR="00833BE0" w:rsidRDefault="00833BE0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833BE0" w:rsidRDefault="00833BE0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33BE0" w:rsidTr="00833BE0">
        <w:tc>
          <w:tcPr>
            <w:tcW w:w="3936" w:type="dxa"/>
            <w:hideMark/>
          </w:tcPr>
          <w:p w:rsidR="00833BE0" w:rsidRDefault="00833BE0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охране труда</w:t>
            </w:r>
          </w:p>
        </w:tc>
        <w:tc>
          <w:tcPr>
            <w:tcW w:w="1984" w:type="dxa"/>
          </w:tcPr>
          <w:p w:rsidR="00833BE0" w:rsidRDefault="00833BE0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833BE0" w:rsidRDefault="00833BE0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МБУ № 150 «Солнышко»</w:t>
            </w:r>
          </w:p>
        </w:tc>
      </w:tr>
      <w:tr w:rsidR="00833BE0" w:rsidTr="00833BE0">
        <w:tc>
          <w:tcPr>
            <w:tcW w:w="3936" w:type="dxa"/>
            <w:hideMark/>
          </w:tcPr>
          <w:p w:rsidR="00833BE0" w:rsidRDefault="00833BE0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__________________ Петрова Н.А.</w:t>
            </w:r>
          </w:p>
        </w:tc>
        <w:tc>
          <w:tcPr>
            <w:tcW w:w="1984" w:type="dxa"/>
          </w:tcPr>
          <w:p w:rsidR="00833BE0" w:rsidRDefault="00833BE0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651" w:type="dxa"/>
            <w:hideMark/>
          </w:tcPr>
          <w:p w:rsidR="00833BE0" w:rsidRDefault="00833BE0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_______________Иванова А.Н.</w:t>
            </w:r>
          </w:p>
        </w:tc>
      </w:tr>
      <w:tr w:rsidR="00833BE0" w:rsidTr="00833BE0">
        <w:tc>
          <w:tcPr>
            <w:tcW w:w="3936" w:type="dxa"/>
            <w:hideMark/>
          </w:tcPr>
          <w:p w:rsidR="00833BE0" w:rsidRDefault="00833BE0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«___»_______________20</w:t>
            </w:r>
            <w:r w:rsidR="00946AC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22 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г.</w:t>
            </w:r>
          </w:p>
        </w:tc>
        <w:tc>
          <w:tcPr>
            <w:tcW w:w="1984" w:type="dxa"/>
          </w:tcPr>
          <w:p w:rsidR="00833BE0" w:rsidRDefault="00833BE0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651" w:type="dxa"/>
            <w:hideMark/>
          </w:tcPr>
          <w:p w:rsidR="00833BE0" w:rsidRDefault="00833BE0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«___»_______________20</w:t>
            </w:r>
            <w:r w:rsidR="00946AC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22 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г.</w:t>
            </w:r>
          </w:p>
        </w:tc>
      </w:tr>
    </w:tbl>
    <w:p w:rsidR="00833BE0" w:rsidRDefault="00833BE0" w:rsidP="00B14938">
      <w:pPr>
        <w:spacing w:after="0"/>
        <w:rPr>
          <w:sz w:val="24"/>
          <w:szCs w:val="24"/>
        </w:rPr>
      </w:pPr>
    </w:p>
    <w:p w:rsidR="00833BE0" w:rsidRDefault="00833BE0" w:rsidP="00B14938">
      <w:pPr>
        <w:spacing w:after="0"/>
        <w:rPr>
          <w:sz w:val="24"/>
          <w:szCs w:val="24"/>
          <w:lang w:eastAsia="ru-RU"/>
        </w:rPr>
      </w:pPr>
    </w:p>
    <w:p w:rsidR="00833BE0" w:rsidRDefault="00833BE0" w:rsidP="00B14938">
      <w:pPr>
        <w:spacing w:after="0"/>
        <w:rPr>
          <w:sz w:val="24"/>
          <w:szCs w:val="24"/>
          <w:lang w:eastAsia="ru-RU"/>
        </w:rPr>
      </w:pPr>
    </w:p>
    <w:p w:rsidR="00833BE0" w:rsidRDefault="00833BE0" w:rsidP="00B14938">
      <w:pPr>
        <w:spacing w:after="0"/>
        <w:rPr>
          <w:sz w:val="24"/>
          <w:szCs w:val="24"/>
          <w:lang w:eastAsia="ru-RU"/>
        </w:rPr>
      </w:pPr>
    </w:p>
    <w:p w:rsidR="00C719E2" w:rsidRPr="00EF5C89" w:rsidRDefault="00C719E2" w:rsidP="00B1493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5C89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:rsidR="00C719E2" w:rsidRPr="00EF5C89" w:rsidRDefault="00C719E2" w:rsidP="00B1493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5C89">
        <w:rPr>
          <w:rFonts w:ascii="Times New Roman" w:hAnsi="Times New Roman" w:cs="Times New Roman"/>
          <w:b/>
          <w:sz w:val="32"/>
          <w:szCs w:val="32"/>
        </w:rPr>
        <w:t xml:space="preserve">по охране труда для </w:t>
      </w:r>
      <w:r w:rsidR="00946485">
        <w:rPr>
          <w:rFonts w:ascii="Times New Roman" w:hAnsi="Times New Roman" w:cs="Times New Roman"/>
          <w:b/>
          <w:sz w:val="32"/>
          <w:szCs w:val="32"/>
        </w:rPr>
        <w:t>сторож</w:t>
      </w:r>
      <w:r w:rsidR="00771799" w:rsidRPr="00EF5C89">
        <w:rPr>
          <w:rFonts w:ascii="Times New Roman" w:hAnsi="Times New Roman" w:cs="Times New Roman"/>
          <w:b/>
          <w:sz w:val="32"/>
          <w:szCs w:val="32"/>
        </w:rPr>
        <w:t>а</w:t>
      </w:r>
    </w:p>
    <w:p w:rsidR="00C719E2" w:rsidRPr="00EF5C89" w:rsidRDefault="00553943" w:rsidP="00B1493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9C1A39" w:rsidRPr="00833BE0">
        <w:rPr>
          <w:rFonts w:ascii="Times New Roman" w:hAnsi="Times New Roman" w:cs="Times New Roman"/>
          <w:b/>
          <w:sz w:val="32"/>
          <w:szCs w:val="32"/>
          <w:highlight w:val="green"/>
        </w:rPr>
        <w:t>00</w:t>
      </w:r>
    </w:p>
    <w:p w:rsidR="006A376E" w:rsidRPr="00EF5C89" w:rsidRDefault="006A376E" w:rsidP="00B149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76E" w:rsidRPr="00EF5C89" w:rsidRDefault="006A376E" w:rsidP="00B149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B149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B149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B149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B149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B149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5C89" w:rsidRDefault="00EF5C89" w:rsidP="00B149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B7F9B" w:rsidRDefault="00DB7F9B" w:rsidP="00B149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6BA6" w:rsidRPr="00EF5C89" w:rsidRDefault="00D26BA6" w:rsidP="00B149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B149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D03" w:rsidRPr="005E0E82" w:rsidRDefault="00A53D03" w:rsidP="00B14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E82">
        <w:rPr>
          <w:rFonts w:ascii="Times New Roman" w:hAnsi="Times New Roman" w:cs="Times New Roman"/>
          <w:sz w:val="28"/>
          <w:szCs w:val="28"/>
        </w:rPr>
        <w:t xml:space="preserve">Введено с  </w:t>
      </w:r>
      <w:r w:rsidRPr="00946AC9">
        <w:rPr>
          <w:rFonts w:ascii="Times New Roman" w:hAnsi="Times New Roman" w:cs="Times New Roman"/>
          <w:sz w:val="28"/>
          <w:szCs w:val="28"/>
          <w:highlight w:val="green"/>
        </w:rPr>
        <w:t>«___» ______________20</w:t>
      </w:r>
      <w:r w:rsidR="00946AC9">
        <w:rPr>
          <w:rFonts w:ascii="Times New Roman" w:hAnsi="Times New Roman" w:cs="Times New Roman"/>
          <w:sz w:val="28"/>
          <w:szCs w:val="28"/>
          <w:highlight w:val="green"/>
        </w:rPr>
        <w:t xml:space="preserve">22 </w:t>
      </w:r>
      <w:r w:rsidRPr="00946AC9">
        <w:rPr>
          <w:rFonts w:ascii="Times New Roman" w:hAnsi="Times New Roman" w:cs="Times New Roman"/>
          <w:sz w:val="28"/>
          <w:szCs w:val="28"/>
          <w:highlight w:val="green"/>
        </w:rPr>
        <w:t>г.</w:t>
      </w:r>
    </w:p>
    <w:p w:rsidR="00A53D03" w:rsidRPr="005E0E82" w:rsidRDefault="00A53D03" w:rsidP="00B149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D03" w:rsidRPr="005E0E82" w:rsidRDefault="00A53D03" w:rsidP="00B14938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B149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D03" w:rsidRPr="005E0E82" w:rsidRDefault="00A53D03" w:rsidP="00B14938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B14938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A53D03" w:rsidRPr="005E0E82" w:rsidRDefault="00A53D03" w:rsidP="00B14938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B14938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B14938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B14938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B14938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B14938">
      <w:pPr>
        <w:spacing w:after="0"/>
        <w:rPr>
          <w:rFonts w:ascii="Times New Roman" w:hAnsi="Times New Roman" w:cs="Times New Roman"/>
        </w:rPr>
      </w:pPr>
    </w:p>
    <w:p w:rsidR="00A53D03" w:rsidRPr="00833BE0" w:rsidRDefault="00A53D03" w:rsidP="00B14938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  <w:r w:rsidRPr="00833BE0">
        <w:rPr>
          <w:rFonts w:ascii="Times New Roman" w:hAnsi="Times New Roman" w:cs="Times New Roman"/>
          <w:sz w:val="28"/>
          <w:szCs w:val="28"/>
          <w:highlight w:val="green"/>
        </w:rPr>
        <w:t xml:space="preserve">г. </w:t>
      </w:r>
      <w:r w:rsidR="00833BE0" w:rsidRPr="00833BE0">
        <w:rPr>
          <w:rFonts w:ascii="Times New Roman" w:hAnsi="Times New Roman" w:cs="Times New Roman"/>
          <w:sz w:val="28"/>
          <w:szCs w:val="28"/>
          <w:highlight w:val="green"/>
        </w:rPr>
        <w:t>Истра</w:t>
      </w:r>
    </w:p>
    <w:p w:rsidR="00286DCD" w:rsidRPr="00EF5C89" w:rsidRDefault="00A53D03" w:rsidP="00B149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3BE0">
        <w:rPr>
          <w:rFonts w:ascii="Times New Roman" w:hAnsi="Times New Roman" w:cs="Times New Roman"/>
          <w:sz w:val="28"/>
          <w:szCs w:val="28"/>
          <w:highlight w:val="green"/>
        </w:rPr>
        <w:t>20</w:t>
      </w:r>
      <w:r w:rsidR="00946AC9">
        <w:rPr>
          <w:rFonts w:ascii="Times New Roman" w:hAnsi="Times New Roman" w:cs="Times New Roman"/>
          <w:sz w:val="28"/>
          <w:szCs w:val="28"/>
          <w:highlight w:val="green"/>
        </w:rPr>
        <w:t xml:space="preserve">22 </w:t>
      </w:r>
      <w:r w:rsidRPr="00833BE0">
        <w:rPr>
          <w:rFonts w:ascii="Times New Roman" w:hAnsi="Times New Roman" w:cs="Times New Roman"/>
          <w:sz w:val="28"/>
          <w:szCs w:val="28"/>
          <w:highlight w:val="green"/>
        </w:rPr>
        <w:t>г.</w:t>
      </w:r>
    </w:p>
    <w:p w:rsidR="00075FC8" w:rsidRPr="0093147D" w:rsidRDefault="00075FC8" w:rsidP="00B1493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</w:rPr>
        <w:lastRenderedPageBreak/>
        <w:t>1. ОБЩИЕ ТРЕБОВАНИЯ ОХРАНЫ ТРУДА</w:t>
      </w:r>
    </w:p>
    <w:p w:rsidR="00075FC8" w:rsidRPr="0093147D" w:rsidRDefault="00075FC8" w:rsidP="00B1493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5FC8" w:rsidRPr="0093147D" w:rsidRDefault="00075FC8" w:rsidP="00B1493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1.1. Настоящая инструкция регламентирует основные требования охраны труда </w:t>
      </w:r>
      <w:r w:rsidR="00042010" w:rsidRPr="0093147D">
        <w:rPr>
          <w:rFonts w:ascii="Times New Roman" w:hAnsi="Times New Roman" w:cs="Times New Roman"/>
          <w:sz w:val="24"/>
          <w:szCs w:val="24"/>
        </w:rPr>
        <w:t xml:space="preserve">для </w:t>
      </w:r>
      <w:r w:rsidR="00946485">
        <w:rPr>
          <w:rFonts w:ascii="Times New Roman" w:hAnsi="Times New Roman" w:cs="Times New Roman"/>
          <w:sz w:val="24"/>
          <w:szCs w:val="24"/>
        </w:rPr>
        <w:t>сторож</w:t>
      </w:r>
      <w:r w:rsidR="00771799" w:rsidRPr="0093147D">
        <w:rPr>
          <w:rFonts w:ascii="Times New Roman" w:hAnsi="Times New Roman" w:cs="Times New Roman"/>
          <w:sz w:val="24"/>
          <w:szCs w:val="24"/>
        </w:rPr>
        <w:t>а</w:t>
      </w:r>
      <w:r w:rsidR="00BD014F" w:rsidRPr="0093147D">
        <w:rPr>
          <w:rFonts w:ascii="Times New Roman" w:hAnsi="Times New Roman" w:cs="Times New Roman"/>
          <w:sz w:val="24"/>
          <w:szCs w:val="24"/>
        </w:rPr>
        <w:t>.</w:t>
      </w:r>
    </w:p>
    <w:p w:rsidR="00075FC8" w:rsidRPr="0093147D" w:rsidRDefault="00075FC8" w:rsidP="00B1493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1.2. К самостоятельной работе </w:t>
      </w:r>
      <w:r w:rsidR="00946485">
        <w:rPr>
          <w:rFonts w:ascii="Times New Roman" w:hAnsi="Times New Roman" w:cs="Times New Roman"/>
          <w:sz w:val="24"/>
          <w:szCs w:val="24"/>
        </w:rPr>
        <w:t>сторож</w:t>
      </w:r>
      <w:r w:rsidR="003E5BF4">
        <w:rPr>
          <w:rFonts w:ascii="Times New Roman" w:hAnsi="Times New Roman" w:cs="Times New Roman"/>
          <w:sz w:val="24"/>
          <w:szCs w:val="24"/>
        </w:rPr>
        <w:t>е</w:t>
      </w:r>
      <w:r w:rsidR="00771799" w:rsidRPr="0093147D">
        <w:rPr>
          <w:rFonts w:ascii="Times New Roman" w:hAnsi="Times New Roman" w:cs="Times New Roman"/>
          <w:sz w:val="24"/>
          <w:szCs w:val="24"/>
        </w:rPr>
        <w:t>м</w:t>
      </w:r>
      <w:r w:rsidRPr="0093147D">
        <w:rPr>
          <w:rFonts w:ascii="Times New Roman" w:hAnsi="Times New Roman" w:cs="Times New Roman"/>
          <w:sz w:val="24"/>
          <w:szCs w:val="24"/>
        </w:rPr>
        <w:t xml:space="preserve"> допускаются лица, прошедшие вводный инструктаж и первичный инструктаж на рабочем месте по охране труда и пожарной безопасности, инструктаж по электробезопасности, стажировку, обученные безопасным методам и приемам выполнения работы, оказанию первой помощи пострадавшим при несчастных случаях на производстве.</w:t>
      </w:r>
    </w:p>
    <w:p w:rsidR="00075FC8" w:rsidRPr="0093147D" w:rsidRDefault="00075FC8" w:rsidP="00B1493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В течение месяца, со дня принятия на работу, работники должны пройти обучение и проверку знаний требований охраны труда. </w:t>
      </w:r>
    </w:p>
    <w:p w:rsidR="00075FC8" w:rsidRPr="0093147D" w:rsidRDefault="00075FC8" w:rsidP="00B1493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1.3. Работник, не прошедший своевременно повторный инструктаж по охране труда (не реже одного раза в 6 месяца) не должен приступать к работе. </w:t>
      </w:r>
    </w:p>
    <w:p w:rsidR="00075FC8" w:rsidRPr="0093147D" w:rsidRDefault="00075FC8" w:rsidP="00B1493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1.4. При изменении правил по охране труда, замене или модернизации оборудования, приспособлений, инструмента, нарушении действующих норм и правил по охране труда, которые привели или могут привести к травматизму, аварии, пожару, при перерывах в работе более 30 календарных дней, по требованию органов надзора проводится внеплановый инструктаж.</w:t>
      </w:r>
    </w:p>
    <w:p w:rsidR="00075FC8" w:rsidRPr="0093147D" w:rsidRDefault="00075FC8" w:rsidP="00B1493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1.5. О проведении повторного и внепланового инструктажа производится соответствующая запись в журнале регистрации инструктажа на рабочем месте с обязательной подписью инструктируемого и инструктирующего. 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>Работник, получивший  инструктаж и показавший неудовлетворительные знания, к работе не допускается. Он обязан вновь пройти инструктаж.</w:t>
      </w:r>
    </w:p>
    <w:p w:rsidR="00075FC8" w:rsidRDefault="00075FC8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1.6. </w:t>
      </w:r>
      <w:r w:rsidR="006A3080" w:rsidRPr="0093147D">
        <w:rPr>
          <w:rFonts w:ascii="Times New Roman" w:hAnsi="Times New Roman" w:cs="Times New Roman"/>
          <w:sz w:val="24"/>
          <w:szCs w:val="24"/>
        </w:rPr>
        <w:t xml:space="preserve">При поступлении на работу </w:t>
      </w:r>
      <w:r w:rsidR="001F10F9" w:rsidRPr="0093147D">
        <w:rPr>
          <w:rFonts w:ascii="Times New Roman" w:hAnsi="Times New Roman" w:cs="Times New Roman"/>
          <w:sz w:val="24"/>
          <w:szCs w:val="24"/>
        </w:rPr>
        <w:t>работник</w:t>
      </w:r>
      <w:r w:rsidR="006A3080" w:rsidRPr="0093147D">
        <w:rPr>
          <w:rFonts w:ascii="Times New Roman" w:hAnsi="Times New Roman" w:cs="Times New Roman"/>
          <w:sz w:val="24"/>
          <w:szCs w:val="24"/>
        </w:rPr>
        <w:t xml:space="preserve"> должен проходить предварительный медицинский осмотр, а в дальнейшем – периодические медицинские осмотры в установленные сроки.</w:t>
      </w:r>
    </w:p>
    <w:p w:rsidR="00CE71F9" w:rsidRDefault="00CE71F9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1D69EC">
        <w:rPr>
          <w:rFonts w:ascii="Times New Roman" w:hAnsi="Times New Roman" w:cs="Times New Roman"/>
          <w:sz w:val="24"/>
          <w:szCs w:val="24"/>
        </w:rPr>
        <w:t>7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обязан соблюдать правила внутреннего трудового распорядка, утвержденные в </w:t>
      </w:r>
      <w:r w:rsidRPr="0093147D">
        <w:rPr>
          <w:rFonts w:ascii="Times New Roman" w:hAnsi="Times New Roman" w:cs="Times New Roman"/>
          <w:sz w:val="24"/>
          <w:szCs w:val="24"/>
          <w:highlight w:val="green"/>
        </w:rPr>
        <w:t>МБУ № 150 «Солнышко»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71F9" w:rsidRPr="0093147D" w:rsidRDefault="001D69EC" w:rsidP="00B1493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946485">
        <w:rPr>
          <w:rFonts w:ascii="Times New Roman" w:hAnsi="Times New Roman" w:cs="Times New Roman"/>
          <w:sz w:val="24"/>
          <w:szCs w:val="24"/>
        </w:rPr>
        <w:t>Сторож</w:t>
      </w:r>
      <w:r w:rsidR="00CE71F9" w:rsidRPr="0093147D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должен быть ознакомлен с режимом труда и отдыха в учреждении и обязательно соблюдать его. </w:t>
      </w:r>
    </w:p>
    <w:p w:rsidR="00705F29" w:rsidRPr="0093147D" w:rsidRDefault="00075FC8" w:rsidP="00B1493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1D69EC">
        <w:rPr>
          <w:rFonts w:ascii="Times New Roman" w:hAnsi="Times New Roman" w:cs="Times New Roman"/>
          <w:sz w:val="24"/>
          <w:szCs w:val="24"/>
        </w:rPr>
        <w:t>9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При работе на </w:t>
      </w:r>
      <w:r w:rsidR="00946485">
        <w:rPr>
          <w:rFonts w:ascii="Times New Roman" w:hAnsi="Times New Roman" w:cs="Times New Roman"/>
          <w:sz w:val="24"/>
          <w:szCs w:val="24"/>
        </w:rPr>
        <w:t>сторож</w:t>
      </w:r>
      <w:r w:rsidR="00771799" w:rsidRPr="0093147D">
        <w:rPr>
          <w:rFonts w:ascii="Times New Roman" w:hAnsi="Times New Roman" w:cs="Times New Roman"/>
          <w:sz w:val="24"/>
          <w:szCs w:val="24"/>
        </w:rPr>
        <w:t>а</w:t>
      </w:r>
      <w:r w:rsidRPr="0093147D">
        <w:rPr>
          <w:rFonts w:ascii="Times New Roman" w:hAnsi="Times New Roman" w:cs="Times New Roman"/>
          <w:sz w:val="24"/>
          <w:szCs w:val="24"/>
        </w:rPr>
        <w:t xml:space="preserve"> возможно воздействие следующих опасных и вредных производственных факторов:</w:t>
      </w:r>
    </w:p>
    <w:p w:rsidR="00AE165E" w:rsidRPr="00946485" w:rsidRDefault="00AE165E" w:rsidP="00B1493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485">
        <w:rPr>
          <w:rFonts w:ascii="Times New Roman" w:hAnsi="Times New Roman" w:cs="Times New Roman"/>
          <w:sz w:val="24"/>
          <w:szCs w:val="24"/>
        </w:rPr>
        <w:t>- повышенное значение напряжения в электрической цепи, замыкание которой может произойти через тело человека;</w:t>
      </w:r>
    </w:p>
    <w:p w:rsidR="00AE165E" w:rsidRPr="0093147D" w:rsidRDefault="00946485" w:rsidP="00B1493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485">
        <w:rPr>
          <w:rFonts w:ascii="Times New Roman" w:hAnsi="Times New Roman" w:cs="Times New Roman"/>
          <w:sz w:val="24"/>
          <w:szCs w:val="24"/>
        </w:rPr>
        <w:t>- нервно-психические перегрузки.</w:t>
      </w:r>
    </w:p>
    <w:p w:rsidR="00025180" w:rsidRPr="00025180" w:rsidRDefault="00873579" w:rsidP="00B1493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180">
        <w:rPr>
          <w:rFonts w:ascii="Times New Roman" w:hAnsi="Times New Roman" w:cs="Times New Roman"/>
          <w:sz w:val="24"/>
          <w:szCs w:val="24"/>
        </w:rPr>
        <w:t>1.</w:t>
      </w:r>
      <w:r w:rsidR="001D69EC">
        <w:rPr>
          <w:rFonts w:ascii="Times New Roman" w:hAnsi="Times New Roman" w:cs="Times New Roman"/>
          <w:sz w:val="24"/>
          <w:szCs w:val="24"/>
        </w:rPr>
        <w:t>10</w:t>
      </w:r>
      <w:r w:rsidRPr="000251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5180" w:rsidRPr="00025180" w:rsidRDefault="00025180" w:rsidP="00B1493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highlight w:val="green"/>
        </w:rPr>
      </w:pPr>
      <w:r w:rsidRPr="00025180">
        <w:rPr>
          <w:rFonts w:ascii="Times New Roman" w:hAnsi="Times New Roman" w:cs="Times New Roman"/>
          <w:b/>
          <w:i/>
          <w:sz w:val="24"/>
          <w:szCs w:val="24"/>
          <w:highlight w:val="green"/>
        </w:rPr>
        <w:t>1 вариант</w:t>
      </w:r>
    </w:p>
    <w:p w:rsidR="00415BC6" w:rsidRPr="00025180" w:rsidRDefault="00D4453B" w:rsidP="00B1493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025180">
        <w:rPr>
          <w:rFonts w:ascii="Times New Roman" w:hAnsi="Times New Roman" w:cs="Times New Roman"/>
          <w:sz w:val="24"/>
          <w:szCs w:val="24"/>
          <w:highlight w:val="green"/>
        </w:rPr>
        <w:t>Перечень профессиональных рисков и опасностей при</w:t>
      </w:r>
      <w:r w:rsidR="00415BC6" w:rsidRPr="00025180">
        <w:rPr>
          <w:rFonts w:ascii="Times New Roman" w:hAnsi="Times New Roman" w:cs="Times New Roman"/>
          <w:sz w:val="24"/>
          <w:szCs w:val="24"/>
          <w:highlight w:val="green"/>
        </w:rPr>
        <w:t xml:space="preserve"> исполнении должностных обязанностей </w:t>
      </w:r>
      <w:r w:rsidR="00946485">
        <w:rPr>
          <w:rFonts w:ascii="Times New Roman" w:hAnsi="Times New Roman" w:cs="Times New Roman"/>
          <w:sz w:val="24"/>
          <w:szCs w:val="24"/>
          <w:highlight w:val="green"/>
        </w:rPr>
        <w:t>сторож</w:t>
      </w:r>
      <w:r w:rsidR="00415BC6" w:rsidRPr="00025180">
        <w:rPr>
          <w:rFonts w:ascii="Times New Roman" w:hAnsi="Times New Roman" w:cs="Times New Roman"/>
          <w:sz w:val="24"/>
          <w:szCs w:val="24"/>
          <w:highlight w:val="green"/>
        </w:rPr>
        <w:t>а</w:t>
      </w:r>
      <w:r w:rsidR="00025180" w:rsidRPr="00025180">
        <w:rPr>
          <w:rFonts w:ascii="Times New Roman" w:hAnsi="Times New Roman" w:cs="Times New Roman"/>
          <w:sz w:val="24"/>
          <w:szCs w:val="24"/>
          <w:highlight w:val="green"/>
        </w:rPr>
        <w:t>:</w:t>
      </w:r>
    </w:p>
    <w:p w:rsidR="00AF1245" w:rsidRPr="00123FE0" w:rsidRDefault="00123FE0" w:rsidP="00B14938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123FE0">
        <w:rPr>
          <w:rFonts w:ascii="Times New Roman" w:hAnsi="Times New Roman"/>
          <w:sz w:val="24"/>
          <w:szCs w:val="24"/>
          <w:highlight w:val="green"/>
        </w:rPr>
        <w:t>- опасность удара из-за падения снега или сосулек с крыши;</w:t>
      </w:r>
    </w:p>
    <w:p w:rsidR="00123FE0" w:rsidRPr="00123FE0" w:rsidRDefault="00123FE0" w:rsidP="00B14938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123FE0">
        <w:rPr>
          <w:rFonts w:ascii="Times New Roman" w:hAnsi="Times New Roman"/>
          <w:sz w:val="24"/>
          <w:szCs w:val="24"/>
          <w:highlight w:val="green"/>
        </w:rPr>
        <w:t>- опасность удара из-за падения случайных предметов;</w:t>
      </w:r>
    </w:p>
    <w:p w:rsidR="00123FE0" w:rsidRPr="00123FE0" w:rsidRDefault="00123FE0" w:rsidP="00B14938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123FE0">
        <w:rPr>
          <w:rFonts w:ascii="Times New Roman" w:hAnsi="Times New Roman"/>
          <w:sz w:val="24"/>
          <w:szCs w:val="24"/>
          <w:highlight w:val="green"/>
        </w:rPr>
        <w:t xml:space="preserve">- опасность падения из-за потери равновесия при </w:t>
      </w:r>
      <w:proofErr w:type="spellStart"/>
      <w:r w:rsidRPr="00123FE0">
        <w:rPr>
          <w:rFonts w:ascii="Times New Roman" w:hAnsi="Times New Roman"/>
          <w:sz w:val="24"/>
          <w:szCs w:val="24"/>
          <w:highlight w:val="green"/>
        </w:rPr>
        <w:t>поскальзывании</w:t>
      </w:r>
      <w:proofErr w:type="spellEnd"/>
      <w:r w:rsidRPr="00123FE0">
        <w:rPr>
          <w:rFonts w:ascii="Times New Roman" w:hAnsi="Times New Roman"/>
          <w:sz w:val="24"/>
          <w:szCs w:val="24"/>
          <w:highlight w:val="green"/>
        </w:rPr>
        <w:t>, при передвижении по скользким поверхностям или мокрым полам;</w:t>
      </w:r>
    </w:p>
    <w:p w:rsidR="00123FE0" w:rsidRPr="00123FE0" w:rsidRDefault="00123FE0" w:rsidP="00B14938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123FE0">
        <w:rPr>
          <w:rFonts w:ascii="Times New Roman" w:hAnsi="Times New Roman"/>
          <w:sz w:val="24"/>
          <w:szCs w:val="24"/>
          <w:highlight w:val="green"/>
        </w:rPr>
        <w:t>- опасность падения из-за потери равновесия при спотыкании;</w:t>
      </w:r>
    </w:p>
    <w:p w:rsidR="00123FE0" w:rsidRPr="00123FE0" w:rsidRDefault="00123FE0" w:rsidP="00B14938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123FE0">
        <w:rPr>
          <w:rFonts w:ascii="Times New Roman" w:hAnsi="Times New Roman"/>
          <w:sz w:val="24"/>
          <w:szCs w:val="24"/>
          <w:highlight w:val="green"/>
        </w:rPr>
        <w:t>- опасность заболевания из-за воздействия пониженной температуры воздуха;</w:t>
      </w:r>
    </w:p>
    <w:p w:rsidR="00123FE0" w:rsidRPr="00123FE0" w:rsidRDefault="00123FE0" w:rsidP="00B14938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123FE0">
        <w:rPr>
          <w:rFonts w:ascii="Times New Roman" w:hAnsi="Times New Roman"/>
          <w:sz w:val="24"/>
          <w:szCs w:val="24"/>
          <w:highlight w:val="green"/>
        </w:rPr>
        <w:lastRenderedPageBreak/>
        <w:t>- опасность перегрева из-за воздействия повышенной температуры воздуха;</w:t>
      </w:r>
    </w:p>
    <w:p w:rsidR="00123FE0" w:rsidRPr="00123FE0" w:rsidRDefault="00123FE0" w:rsidP="00B14938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123FE0">
        <w:rPr>
          <w:rFonts w:ascii="Times New Roman" w:hAnsi="Times New Roman"/>
          <w:sz w:val="24"/>
          <w:szCs w:val="24"/>
          <w:highlight w:val="green"/>
        </w:rPr>
        <w:t>- опасность психических нагрузок, стрессов;</w:t>
      </w:r>
    </w:p>
    <w:p w:rsidR="00123FE0" w:rsidRPr="00123FE0" w:rsidRDefault="00123FE0" w:rsidP="00B14938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123FE0">
        <w:rPr>
          <w:rFonts w:ascii="Times New Roman" w:hAnsi="Times New Roman"/>
          <w:sz w:val="24"/>
          <w:szCs w:val="24"/>
          <w:highlight w:val="green"/>
        </w:rPr>
        <w:t>- опасность физических перегрузок при неудобной рабочей позе;</w:t>
      </w:r>
    </w:p>
    <w:p w:rsidR="00123FE0" w:rsidRPr="00123FE0" w:rsidRDefault="00123FE0" w:rsidP="00B14938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123FE0">
        <w:rPr>
          <w:rFonts w:ascii="Times New Roman" w:hAnsi="Times New Roman"/>
          <w:sz w:val="24"/>
          <w:szCs w:val="24"/>
          <w:highlight w:val="green"/>
        </w:rPr>
        <w:t>- опасность укуса животным;</w:t>
      </w:r>
    </w:p>
    <w:p w:rsidR="00123FE0" w:rsidRPr="00123FE0" w:rsidRDefault="00123FE0" w:rsidP="00B14938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123FE0">
        <w:rPr>
          <w:rFonts w:ascii="Times New Roman" w:hAnsi="Times New Roman"/>
          <w:sz w:val="24"/>
          <w:szCs w:val="24"/>
          <w:highlight w:val="green"/>
        </w:rPr>
        <w:t>- опасность укуса насекомого;</w:t>
      </w:r>
    </w:p>
    <w:p w:rsidR="00123FE0" w:rsidRPr="00123FE0" w:rsidRDefault="00123FE0" w:rsidP="00B14938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123FE0">
        <w:rPr>
          <w:rFonts w:ascii="Times New Roman" w:hAnsi="Times New Roman"/>
          <w:sz w:val="24"/>
          <w:szCs w:val="24"/>
          <w:highlight w:val="green"/>
        </w:rPr>
        <w:t>- опасность воздействия открытого пламени;</w:t>
      </w:r>
    </w:p>
    <w:p w:rsidR="00123FE0" w:rsidRPr="00123FE0" w:rsidRDefault="00123FE0" w:rsidP="00B14938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123FE0">
        <w:rPr>
          <w:rFonts w:ascii="Times New Roman" w:hAnsi="Times New Roman"/>
          <w:sz w:val="24"/>
          <w:szCs w:val="24"/>
          <w:highlight w:val="green"/>
        </w:rPr>
        <w:t>- опасность от вдыхания дыма, паров вредных газов и пыли при пожаре;</w:t>
      </w:r>
    </w:p>
    <w:p w:rsidR="00123FE0" w:rsidRPr="00123FE0" w:rsidRDefault="00123FE0" w:rsidP="00B14938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123FE0">
        <w:rPr>
          <w:rFonts w:ascii="Times New Roman" w:hAnsi="Times New Roman"/>
          <w:sz w:val="24"/>
          <w:szCs w:val="24"/>
          <w:highlight w:val="green"/>
        </w:rPr>
        <w:t>- опасность наезда на человека;</w:t>
      </w:r>
    </w:p>
    <w:p w:rsidR="00123FE0" w:rsidRPr="00123FE0" w:rsidRDefault="00123FE0" w:rsidP="00B14938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123FE0">
        <w:rPr>
          <w:rFonts w:ascii="Times New Roman" w:hAnsi="Times New Roman"/>
          <w:sz w:val="24"/>
          <w:szCs w:val="24"/>
          <w:highlight w:val="green"/>
        </w:rPr>
        <w:t>- опасность насилия от враждебно настроенных работников;</w:t>
      </w:r>
    </w:p>
    <w:p w:rsidR="00123FE0" w:rsidRDefault="00123FE0" w:rsidP="00B14938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123FE0">
        <w:rPr>
          <w:rFonts w:ascii="Times New Roman" w:hAnsi="Times New Roman"/>
          <w:sz w:val="24"/>
          <w:szCs w:val="24"/>
          <w:highlight w:val="green"/>
        </w:rPr>
        <w:t>- опасность насилия от третьих лиц.</w:t>
      </w:r>
    </w:p>
    <w:p w:rsidR="0021426A" w:rsidRPr="00123FE0" w:rsidRDefault="0021426A" w:rsidP="00B1493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6573E3">
        <w:rPr>
          <w:rStyle w:val="bx-messenger-message"/>
          <w:rFonts w:ascii="Times New Roman" w:hAnsi="Times New Roman" w:cs="Times New Roman"/>
          <w:sz w:val="24"/>
          <w:szCs w:val="24"/>
        </w:rPr>
        <w:t>Данный перечень является перечнем наиболее вероятных опасностей, но не является исчерпывающим, и может дополняться в процессе управления профессиональными рисками в учреждении.</w:t>
      </w:r>
    </w:p>
    <w:p w:rsidR="00B6002F" w:rsidRPr="00025180" w:rsidRDefault="00B6002F" w:rsidP="00B1493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E71F9">
        <w:rPr>
          <w:rFonts w:ascii="Times New Roman" w:hAnsi="Times New Roman" w:cs="Times New Roman"/>
          <w:b/>
          <w:i/>
          <w:sz w:val="24"/>
          <w:szCs w:val="24"/>
          <w:highlight w:val="green"/>
        </w:rPr>
        <w:t>2 вариант</w:t>
      </w:r>
      <w:r w:rsidRPr="0002518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25180" w:rsidRPr="0093147D" w:rsidRDefault="00025180" w:rsidP="00B1493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180">
        <w:rPr>
          <w:rFonts w:ascii="Times New Roman" w:hAnsi="Times New Roman" w:cs="Times New Roman"/>
          <w:sz w:val="24"/>
          <w:szCs w:val="24"/>
          <w:highlight w:val="green"/>
        </w:rPr>
        <w:t xml:space="preserve">Перечень профессиональных рисков и опасностей для профессии </w:t>
      </w:r>
      <w:r w:rsidR="00946485">
        <w:rPr>
          <w:rFonts w:ascii="Times New Roman" w:hAnsi="Times New Roman" w:cs="Times New Roman"/>
          <w:sz w:val="24"/>
          <w:szCs w:val="24"/>
          <w:highlight w:val="green"/>
        </w:rPr>
        <w:t>сторож</w:t>
      </w:r>
      <w:r w:rsidRPr="00025180">
        <w:rPr>
          <w:rFonts w:ascii="Times New Roman" w:hAnsi="Times New Roman" w:cs="Times New Roman"/>
          <w:sz w:val="24"/>
          <w:szCs w:val="24"/>
          <w:highlight w:val="green"/>
        </w:rPr>
        <w:t>а указан в карте идентификации опасностей и оценки рисков № _________ от «___»___________________20____г.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EFC" w:rsidRPr="003E5BF4" w:rsidRDefault="0093147D" w:rsidP="00B14938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3147D">
        <w:rPr>
          <w:rFonts w:ascii="Times New Roman" w:hAnsi="Times New Roman" w:cs="Times New Roman"/>
        </w:rPr>
        <w:t>1.</w:t>
      </w:r>
      <w:r w:rsidR="001D69EC">
        <w:rPr>
          <w:rFonts w:ascii="Times New Roman" w:hAnsi="Times New Roman" w:cs="Times New Roman"/>
        </w:rPr>
        <w:t>11</w:t>
      </w:r>
      <w:r w:rsidRPr="0093147D">
        <w:rPr>
          <w:rFonts w:ascii="Times New Roman" w:hAnsi="Times New Roman" w:cs="Times New Roman"/>
        </w:rPr>
        <w:t xml:space="preserve">. </w:t>
      </w:r>
      <w:r w:rsidR="00946485">
        <w:rPr>
          <w:rFonts w:ascii="Times New Roman" w:hAnsi="Times New Roman" w:cs="Times New Roman"/>
        </w:rPr>
        <w:t>Сторож</w:t>
      </w:r>
      <w:r w:rsidR="00B17EFC" w:rsidRPr="0093147D">
        <w:rPr>
          <w:rFonts w:ascii="Times New Roman" w:hAnsi="Times New Roman" w:cs="Times New Roman"/>
          <w:color w:val="000000"/>
          <w:lang w:bidi="he-IL"/>
        </w:rPr>
        <w:t xml:space="preserve"> </w:t>
      </w:r>
      <w:r w:rsidR="00B17EFC" w:rsidRPr="0093147D">
        <w:rPr>
          <w:rFonts w:ascii="Times New Roman" w:hAnsi="Times New Roman" w:cs="Times New Roman"/>
        </w:rPr>
        <w:t xml:space="preserve">должен работать в специальной одежде, специальной обуви и в случае </w:t>
      </w:r>
      <w:r w:rsidR="00B17EFC" w:rsidRPr="003E5BF4">
        <w:rPr>
          <w:rFonts w:ascii="Times New Roman" w:hAnsi="Times New Roman" w:cs="Times New Roman"/>
        </w:rPr>
        <w:t>необходимости использовать другие средства индивидуальной защиты.</w:t>
      </w:r>
    </w:p>
    <w:p w:rsidR="00B17EFC" w:rsidRPr="003E5BF4" w:rsidRDefault="00B17EFC" w:rsidP="00B14938">
      <w:pPr>
        <w:tabs>
          <w:tab w:val="left" w:pos="42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5BF4">
        <w:rPr>
          <w:rFonts w:ascii="Times New Roman" w:hAnsi="Times New Roman" w:cs="Times New Roman"/>
          <w:sz w:val="24"/>
          <w:szCs w:val="24"/>
        </w:rPr>
        <w:t xml:space="preserve">На основании п. </w:t>
      </w:r>
      <w:r w:rsidR="00B14938" w:rsidRPr="003E5BF4">
        <w:rPr>
          <w:rFonts w:ascii="Times New Roman" w:hAnsi="Times New Roman" w:cs="Times New Roman"/>
          <w:sz w:val="24"/>
          <w:szCs w:val="24"/>
        </w:rPr>
        <w:t>163</w:t>
      </w:r>
      <w:r w:rsidRPr="003E5BF4">
        <w:rPr>
          <w:rFonts w:ascii="Times New Roman" w:hAnsi="Times New Roman" w:cs="Times New Roman"/>
          <w:sz w:val="24"/>
          <w:szCs w:val="24"/>
        </w:rPr>
        <w:t xml:space="preserve"> Приказ</w:t>
      </w:r>
      <w:r w:rsidR="0093147D" w:rsidRPr="003E5BF4">
        <w:rPr>
          <w:rFonts w:ascii="Times New Roman" w:hAnsi="Times New Roman" w:cs="Times New Roman"/>
          <w:sz w:val="24"/>
          <w:szCs w:val="24"/>
        </w:rPr>
        <w:t>а</w:t>
      </w:r>
      <w:r w:rsidRPr="003E5BF4">
        <w:rPr>
          <w:rFonts w:ascii="Times New Roman" w:hAnsi="Times New Roman" w:cs="Times New Roman"/>
          <w:sz w:val="24"/>
          <w:szCs w:val="24"/>
        </w:rPr>
        <w:t xml:space="preserve"> Минтруда России от 09.12.2014 N 997н "Об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загрязнением"  – </w:t>
      </w:r>
      <w:r w:rsidR="00946485" w:rsidRPr="003E5BF4">
        <w:rPr>
          <w:rFonts w:ascii="Times New Roman" w:hAnsi="Times New Roman" w:cs="Times New Roman"/>
          <w:sz w:val="24"/>
          <w:szCs w:val="24"/>
        </w:rPr>
        <w:t>сторож</w:t>
      </w:r>
      <w:r w:rsidRPr="003E5BF4">
        <w:rPr>
          <w:rFonts w:ascii="Times New Roman" w:hAnsi="Times New Roman" w:cs="Times New Roman"/>
          <w:sz w:val="24"/>
          <w:szCs w:val="24"/>
        </w:rPr>
        <w:t>у положены</w:t>
      </w:r>
      <w:proofErr w:type="gramEnd"/>
      <w:r w:rsidRPr="003E5BF4">
        <w:rPr>
          <w:rFonts w:ascii="Times New Roman" w:hAnsi="Times New Roman" w:cs="Times New Roman"/>
          <w:sz w:val="24"/>
          <w:szCs w:val="24"/>
        </w:rPr>
        <w:t xml:space="preserve"> следующие СИЗ:</w:t>
      </w:r>
    </w:p>
    <w:p w:rsidR="00B14938" w:rsidRPr="003E5BF4" w:rsidRDefault="00B14938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5BF4">
        <w:rPr>
          <w:rFonts w:ascii="Times New Roman" w:hAnsi="Times New Roman" w:cs="Times New Roman"/>
          <w:sz w:val="24"/>
          <w:szCs w:val="24"/>
        </w:rPr>
        <w:t>- костюм для защиты от общих производственных загрязнений и механических воздействий – 1 шт. на 1 год;</w:t>
      </w:r>
    </w:p>
    <w:p w:rsidR="00B14938" w:rsidRPr="003E5BF4" w:rsidRDefault="00B14938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5BF4">
        <w:rPr>
          <w:rFonts w:ascii="Times New Roman" w:hAnsi="Times New Roman" w:cs="Times New Roman"/>
          <w:sz w:val="24"/>
          <w:szCs w:val="24"/>
        </w:rPr>
        <w:t xml:space="preserve">- сапоги резиновые с </w:t>
      </w:r>
      <w:proofErr w:type="gramStart"/>
      <w:r w:rsidRPr="003E5BF4">
        <w:rPr>
          <w:rFonts w:ascii="Times New Roman" w:hAnsi="Times New Roman" w:cs="Times New Roman"/>
          <w:sz w:val="24"/>
          <w:szCs w:val="24"/>
        </w:rPr>
        <w:t>защитным</w:t>
      </w:r>
      <w:proofErr w:type="gramEnd"/>
      <w:r w:rsidRPr="003E5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F4">
        <w:rPr>
          <w:rFonts w:ascii="Times New Roman" w:hAnsi="Times New Roman" w:cs="Times New Roman"/>
          <w:sz w:val="24"/>
          <w:szCs w:val="24"/>
        </w:rPr>
        <w:t>подноском</w:t>
      </w:r>
      <w:proofErr w:type="spellEnd"/>
      <w:r w:rsidRPr="003E5BF4">
        <w:rPr>
          <w:rFonts w:ascii="Times New Roman" w:hAnsi="Times New Roman" w:cs="Times New Roman"/>
          <w:sz w:val="24"/>
          <w:szCs w:val="24"/>
        </w:rPr>
        <w:t xml:space="preserve"> – 1 пара на 1 год;</w:t>
      </w:r>
    </w:p>
    <w:p w:rsidR="00B14938" w:rsidRPr="003E5BF4" w:rsidRDefault="00B14938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5BF4">
        <w:rPr>
          <w:rFonts w:ascii="Times New Roman" w:hAnsi="Times New Roman" w:cs="Times New Roman"/>
          <w:sz w:val="24"/>
          <w:szCs w:val="24"/>
        </w:rPr>
        <w:t>- перчатки с полимерным покрытием – 12 пар на 1 год;</w:t>
      </w:r>
    </w:p>
    <w:p w:rsidR="00B14938" w:rsidRPr="00B14938" w:rsidRDefault="00B14938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5BF4">
        <w:rPr>
          <w:rFonts w:ascii="Times New Roman" w:hAnsi="Times New Roman" w:cs="Times New Roman"/>
          <w:sz w:val="24"/>
          <w:szCs w:val="24"/>
        </w:rPr>
        <w:t>Зимой дополнительно:</w:t>
      </w:r>
    </w:p>
    <w:p w:rsidR="00B14938" w:rsidRPr="00B14938" w:rsidRDefault="00B14938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4938">
        <w:rPr>
          <w:rFonts w:ascii="Times New Roman" w:hAnsi="Times New Roman" w:cs="Times New Roman"/>
          <w:sz w:val="24"/>
          <w:szCs w:val="24"/>
        </w:rPr>
        <w:t xml:space="preserve">- костюм для защиты от общих производственных загрязнений и механических воздействий на утепляющей прокладке – 1 шт. </w:t>
      </w:r>
      <w:proofErr w:type="gramStart"/>
      <w:r w:rsidRPr="00B1493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14938">
        <w:rPr>
          <w:rFonts w:ascii="Times New Roman" w:hAnsi="Times New Roman" w:cs="Times New Roman"/>
          <w:sz w:val="24"/>
          <w:szCs w:val="24"/>
        </w:rPr>
        <w:t xml:space="preserve"> ____________(по поясам).</w:t>
      </w:r>
    </w:p>
    <w:p w:rsidR="00B14938" w:rsidRPr="00B14938" w:rsidRDefault="00B14938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4938">
        <w:rPr>
          <w:rFonts w:ascii="Times New Roman" w:hAnsi="Times New Roman" w:cs="Times New Roman"/>
          <w:sz w:val="24"/>
          <w:szCs w:val="24"/>
        </w:rPr>
        <w:t xml:space="preserve">- ботинки кожаные утепленные с защитным </w:t>
      </w:r>
      <w:proofErr w:type="spellStart"/>
      <w:r w:rsidRPr="00B14938">
        <w:rPr>
          <w:rFonts w:ascii="Times New Roman" w:hAnsi="Times New Roman" w:cs="Times New Roman"/>
          <w:sz w:val="24"/>
          <w:szCs w:val="24"/>
        </w:rPr>
        <w:t>подноском</w:t>
      </w:r>
      <w:proofErr w:type="spellEnd"/>
      <w:r w:rsidRPr="00B14938">
        <w:rPr>
          <w:rFonts w:ascii="Times New Roman" w:hAnsi="Times New Roman" w:cs="Times New Roman"/>
          <w:sz w:val="24"/>
          <w:szCs w:val="24"/>
        </w:rPr>
        <w:t xml:space="preserve"> – 1 пара </w:t>
      </w:r>
      <w:proofErr w:type="gramStart"/>
      <w:r w:rsidRPr="00B1493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14938">
        <w:rPr>
          <w:rFonts w:ascii="Times New Roman" w:hAnsi="Times New Roman" w:cs="Times New Roman"/>
          <w:sz w:val="24"/>
          <w:szCs w:val="24"/>
        </w:rPr>
        <w:t xml:space="preserve"> ____________(по поясам).</w:t>
      </w:r>
    </w:p>
    <w:p w:rsidR="00B14938" w:rsidRDefault="00B14938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4938">
        <w:rPr>
          <w:rFonts w:ascii="Times New Roman" w:hAnsi="Times New Roman" w:cs="Times New Roman"/>
          <w:sz w:val="24"/>
          <w:szCs w:val="24"/>
        </w:rPr>
        <w:t>- перчатки с защитным покрытием, морозостойкие с утепляющими вкладышами – 3 пары на 1 год.</w:t>
      </w:r>
    </w:p>
    <w:p w:rsidR="006A6F70" w:rsidRDefault="006A6F70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7599">
        <w:rPr>
          <w:rFonts w:ascii="Times New Roman" w:hAnsi="Times New Roman" w:cs="Times New Roman"/>
          <w:sz w:val="24"/>
          <w:szCs w:val="24"/>
        </w:rPr>
        <w:t>Неиспользование средств индивидуальной защиты влечет к отстранению от выполнения работы без сохранения заработной платы.</w:t>
      </w:r>
    </w:p>
    <w:p w:rsidR="00CE71F9" w:rsidRPr="0093147D" w:rsidRDefault="00CE71F9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1D69EC">
        <w:rPr>
          <w:rFonts w:ascii="Times New Roman" w:hAnsi="Times New Roman" w:cs="Times New Roman"/>
          <w:sz w:val="24"/>
          <w:szCs w:val="24"/>
        </w:rPr>
        <w:t>2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946485">
        <w:rPr>
          <w:rFonts w:ascii="Times New Roman" w:hAnsi="Times New Roman" w:cs="Times New Roman"/>
          <w:sz w:val="24"/>
          <w:szCs w:val="24"/>
        </w:rPr>
        <w:t>Сторож</w:t>
      </w:r>
      <w:r w:rsidRPr="0093147D">
        <w:rPr>
          <w:rFonts w:ascii="Times New Roman" w:hAnsi="Times New Roman" w:cs="Times New Roman"/>
          <w:sz w:val="24"/>
          <w:szCs w:val="24"/>
        </w:rPr>
        <w:t xml:space="preserve"> должен извещать своего непосредственного руководителя о любой ситуации, угрожающей жизни и здоровью сотрудников и воспитанников, о каждом несчастном случае, происшедшем в учреждении, об ухудшении состояния своего здоровья.</w:t>
      </w:r>
      <w:r w:rsidRPr="009314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71F9" w:rsidRPr="0093147D" w:rsidRDefault="00CE71F9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1D69E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обнаружении какой-либо неисправности оборудования, приспособлений и инструмента необходимо сообщить о выявленных недостатках своему непосредственному руководителю. До устранения неисправностей к работе не приступать.</w:t>
      </w:r>
    </w:p>
    <w:p w:rsidR="00CE71F9" w:rsidRPr="0093147D" w:rsidRDefault="00CE71F9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lastRenderedPageBreak/>
        <w:t>1.1</w:t>
      </w:r>
      <w:r w:rsidR="001D69EC">
        <w:rPr>
          <w:rFonts w:ascii="Times New Roman" w:hAnsi="Times New Roman" w:cs="Times New Roman"/>
          <w:sz w:val="24"/>
          <w:szCs w:val="24"/>
        </w:rPr>
        <w:t>4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должен соблюдать правила личной гигиены. По окончании работы, перед приемом пищи необходимо мыть руки с мылом. </w:t>
      </w:r>
    </w:p>
    <w:p w:rsidR="00CE71F9" w:rsidRDefault="00CE71F9" w:rsidP="0021426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2F3C">
        <w:rPr>
          <w:rFonts w:ascii="Times New Roman" w:hAnsi="Times New Roman" w:cs="Times New Roman"/>
          <w:sz w:val="24"/>
          <w:szCs w:val="24"/>
        </w:rPr>
        <w:t>1.1</w:t>
      </w:r>
      <w:r w:rsidR="001D69EC">
        <w:rPr>
          <w:rFonts w:ascii="Times New Roman" w:hAnsi="Times New Roman" w:cs="Times New Roman"/>
          <w:sz w:val="24"/>
          <w:szCs w:val="24"/>
        </w:rPr>
        <w:t>5</w:t>
      </w:r>
      <w:r w:rsidRPr="000B2F3C">
        <w:rPr>
          <w:rFonts w:ascii="Times New Roman" w:hAnsi="Times New Roman" w:cs="Times New Roman"/>
          <w:sz w:val="24"/>
          <w:szCs w:val="24"/>
        </w:rPr>
        <w:t xml:space="preserve">. При выполнении работ </w:t>
      </w:r>
      <w:r w:rsidR="00946485">
        <w:rPr>
          <w:rFonts w:ascii="Times New Roman" w:hAnsi="Times New Roman" w:cs="Times New Roman"/>
          <w:sz w:val="24"/>
          <w:szCs w:val="24"/>
        </w:rPr>
        <w:t>сторож</w:t>
      </w:r>
      <w:r w:rsidRPr="000B2F3C">
        <w:rPr>
          <w:rFonts w:ascii="Times New Roman" w:hAnsi="Times New Roman" w:cs="Times New Roman"/>
          <w:sz w:val="24"/>
          <w:szCs w:val="24"/>
        </w:rPr>
        <w:t xml:space="preserve"> должен руководствоваться требованиями </w:t>
      </w:r>
      <w:r w:rsidRPr="000B2F3C">
        <w:rPr>
          <w:rStyle w:val="af2"/>
          <w:rFonts w:ascii="Times New Roman" w:hAnsi="Times New Roman" w:cs="Times New Roman"/>
          <w:b w:val="0"/>
          <w:sz w:val="24"/>
          <w:szCs w:val="24"/>
        </w:rPr>
        <w:t>СП 2.4.3648-20</w:t>
      </w:r>
      <w:r w:rsidRPr="000B2F3C"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«Санитарно-эпидемиологические требования к организациям воспитания и обучения, отдыха и оздоровления детей и молодежи»</w:t>
      </w:r>
      <w:r w:rsidR="0021426A">
        <w:rPr>
          <w:rFonts w:ascii="Times New Roman" w:hAnsi="Times New Roman" w:cs="Times New Roman"/>
          <w:sz w:val="24"/>
          <w:szCs w:val="24"/>
        </w:rPr>
        <w:t>.</w:t>
      </w:r>
    </w:p>
    <w:p w:rsidR="00CE71F9" w:rsidRPr="0093147D" w:rsidRDefault="00CE71F9" w:rsidP="00B1493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1D69EC">
        <w:rPr>
          <w:rFonts w:ascii="Times New Roman" w:hAnsi="Times New Roman" w:cs="Times New Roman"/>
          <w:sz w:val="24"/>
          <w:szCs w:val="24"/>
        </w:rPr>
        <w:t>6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Во избежание </w:t>
      </w:r>
      <w:proofErr w:type="spellStart"/>
      <w:r w:rsidRPr="0093147D">
        <w:rPr>
          <w:rFonts w:ascii="Times New Roman" w:hAnsi="Times New Roman" w:cs="Times New Roman"/>
          <w:sz w:val="24"/>
          <w:szCs w:val="24"/>
        </w:rPr>
        <w:t>электротравм</w:t>
      </w:r>
      <w:proofErr w:type="spellEnd"/>
      <w:r w:rsidRPr="0093147D">
        <w:rPr>
          <w:rFonts w:ascii="Times New Roman" w:hAnsi="Times New Roman" w:cs="Times New Roman"/>
          <w:sz w:val="24"/>
          <w:szCs w:val="24"/>
        </w:rPr>
        <w:t xml:space="preserve"> и поражений электрическим током </w:t>
      </w:r>
      <w:r w:rsidR="00946485">
        <w:rPr>
          <w:rFonts w:ascii="Times New Roman" w:hAnsi="Times New Roman" w:cs="Times New Roman"/>
          <w:sz w:val="24"/>
          <w:szCs w:val="24"/>
        </w:rPr>
        <w:t>сторож</w:t>
      </w:r>
      <w:r w:rsidRPr="0093147D">
        <w:rPr>
          <w:rFonts w:ascii="Times New Roman" w:hAnsi="Times New Roman" w:cs="Times New Roman"/>
          <w:sz w:val="24"/>
          <w:szCs w:val="24"/>
        </w:rPr>
        <w:t xml:space="preserve"> не должен прикасаться к открытой электропроводке и кабелям.</w:t>
      </w:r>
    </w:p>
    <w:p w:rsidR="009D29E4" w:rsidRPr="0093147D" w:rsidRDefault="00FD49B9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1D69EC">
        <w:rPr>
          <w:rFonts w:ascii="Times New Roman" w:hAnsi="Times New Roman" w:cs="Times New Roman"/>
          <w:sz w:val="24"/>
          <w:szCs w:val="24"/>
        </w:rPr>
        <w:t>7</w:t>
      </w:r>
      <w:r w:rsidR="00075FC8"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946485">
        <w:rPr>
          <w:rFonts w:ascii="Times New Roman" w:hAnsi="Times New Roman" w:cs="Times New Roman"/>
          <w:sz w:val="24"/>
          <w:szCs w:val="24"/>
        </w:rPr>
        <w:t>Сторож</w:t>
      </w:r>
      <w:r w:rsidR="00075FC8" w:rsidRPr="0093147D">
        <w:rPr>
          <w:rFonts w:ascii="Times New Roman" w:hAnsi="Times New Roman" w:cs="Times New Roman"/>
          <w:sz w:val="24"/>
          <w:szCs w:val="24"/>
        </w:rPr>
        <w:t xml:space="preserve"> не должен приступать к выполнению разовых работ, не связанных с его прямыми обязанностями по специальности, без получения внепланового</w:t>
      </w:r>
      <w:r w:rsidR="00A3231F" w:rsidRPr="0093147D">
        <w:rPr>
          <w:rFonts w:ascii="Times New Roman" w:hAnsi="Times New Roman" w:cs="Times New Roman"/>
          <w:sz w:val="24"/>
          <w:szCs w:val="24"/>
        </w:rPr>
        <w:t xml:space="preserve"> или </w:t>
      </w:r>
      <w:r w:rsidR="00075FC8" w:rsidRPr="0093147D">
        <w:rPr>
          <w:rFonts w:ascii="Times New Roman" w:hAnsi="Times New Roman" w:cs="Times New Roman"/>
          <w:sz w:val="24"/>
          <w:szCs w:val="24"/>
        </w:rPr>
        <w:t>целевого инструктажа.</w:t>
      </w:r>
    </w:p>
    <w:p w:rsidR="009D29E4" w:rsidRPr="0093147D" w:rsidRDefault="00075FC8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1D69EC">
        <w:rPr>
          <w:rFonts w:ascii="Times New Roman" w:hAnsi="Times New Roman" w:cs="Times New Roman"/>
          <w:sz w:val="24"/>
          <w:szCs w:val="24"/>
        </w:rPr>
        <w:t>8</w:t>
      </w:r>
      <w:r w:rsidRPr="0093147D">
        <w:rPr>
          <w:rFonts w:ascii="Times New Roman" w:hAnsi="Times New Roman" w:cs="Times New Roman"/>
          <w:sz w:val="24"/>
          <w:szCs w:val="24"/>
        </w:rPr>
        <w:t>. Работник должен соблюдать правила пожарной безопасности, уметь пользоваться средствами пожаротушения, знать</w:t>
      </w:r>
      <w:r w:rsidR="00A3231F" w:rsidRPr="0093147D">
        <w:rPr>
          <w:rFonts w:ascii="Times New Roman" w:hAnsi="Times New Roman" w:cs="Times New Roman"/>
          <w:sz w:val="24"/>
          <w:szCs w:val="24"/>
        </w:rPr>
        <w:t xml:space="preserve"> места</w:t>
      </w:r>
      <w:r w:rsidRPr="0093147D">
        <w:rPr>
          <w:rFonts w:ascii="Times New Roman" w:hAnsi="Times New Roman" w:cs="Times New Roman"/>
          <w:sz w:val="24"/>
          <w:szCs w:val="24"/>
        </w:rPr>
        <w:t xml:space="preserve"> их расположение. </w:t>
      </w:r>
    </w:p>
    <w:p w:rsidR="009D29E4" w:rsidRPr="0093147D" w:rsidRDefault="00075FC8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1D69EC">
        <w:rPr>
          <w:rFonts w:ascii="Times New Roman" w:hAnsi="Times New Roman" w:cs="Times New Roman"/>
          <w:sz w:val="24"/>
          <w:szCs w:val="24"/>
        </w:rPr>
        <w:t>9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A3231F" w:rsidRPr="0093147D">
        <w:rPr>
          <w:rFonts w:ascii="Times New Roman" w:hAnsi="Times New Roman" w:cs="Times New Roman"/>
          <w:sz w:val="24"/>
          <w:szCs w:val="24"/>
          <w:lang w:eastAsia="ru-RU"/>
        </w:rPr>
        <w:t>Курить разрешается только в специально отведенных  и оборудованных местах.</w:t>
      </w:r>
    </w:p>
    <w:p w:rsidR="00D871A8" w:rsidRDefault="0093147D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1D69EC">
        <w:rPr>
          <w:rFonts w:ascii="Times New Roman" w:hAnsi="Times New Roman" w:cs="Times New Roman"/>
          <w:sz w:val="24"/>
          <w:szCs w:val="24"/>
        </w:rPr>
        <w:t>20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946485">
        <w:rPr>
          <w:rFonts w:ascii="Times New Roman" w:hAnsi="Times New Roman" w:cs="Times New Roman"/>
          <w:sz w:val="24"/>
          <w:szCs w:val="24"/>
        </w:rPr>
        <w:t>Сторож</w:t>
      </w:r>
      <w:r w:rsidR="00FC617D" w:rsidRPr="0093147D">
        <w:rPr>
          <w:rFonts w:ascii="Times New Roman" w:hAnsi="Times New Roman" w:cs="Times New Roman"/>
          <w:sz w:val="24"/>
          <w:szCs w:val="24"/>
        </w:rPr>
        <w:t xml:space="preserve"> должен знать приемы оказания первой помощи пострадавшему в соответствии с Инструкцией по оказанию первой помощи</w:t>
      </w:r>
      <w:r w:rsidR="00D871A8">
        <w:rPr>
          <w:rFonts w:ascii="Times New Roman" w:hAnsi="Times New Roman" w:cs="Times New Roman"/>
          <w:sz w:val="24"/>
          <w:szCs w:val="24"/>
        </w:rPr>
        <w:t xml:space="preserve"> утвержденной руководителем учреждения.</w:t>
      </w:r>
    </w:p>
    <w:p w:rsidR="009D29E4" w:rsidRPr="0093147D" w:rsidRDefault="00075FC8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93147D" w:rsidRPr="0093147D">
        <w:rPr>
          <w:rFonts w:ascii="Times New Roman" w:hAnsi="Times New Roman" w:cs="Times New Roman"/>
          <w:sz w:val="24"/>
          <w:szCs w:val="24"/>
        </w:rPr>
        <w:t>2</w:t>
      </w:r>
      <w:r w:rsidR="001D69EC">
        <w:rPr>
          <w:rFonts w:ascii="Times New Roman" w:hAnsi="Times New Roman" w:cs="Times New Roman"/>
          <w:sz w:val="24"/>
          <w:szCs w:val="24"/>
        </w:rPr>
        <w:t>1</w:t>
      </w:r>
      <w:r w:rsidRPr="0093147D">
        <w:rPr>
          <w:rFonts w:ascii="Times New Roman" w:hAnsi="Times New Roman" w:cs="Times New Roman"/>
          <w:sz w:val="24"/>
          <w:szCs w:val="24"/>
        </w:rPr>
        <w:t>. Употребление алкогольных и слабоалкогольных напитков, наркотических веществ на работе, а также выход на работу в нетрезвом виде запрещается.</w:t>
      </w:r>
    </w:p>
    <w:p w:rsidR="00076DC7" w:rsidRPr="0093147D" w:rsidRDefault="00075FC8" w:rsidP="00B1493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93147D" w:rsidRPr="0093147D">
        <w:rPr>
          <w:rFonts w:ascii="Times New Roman" w:hAnsi="Times New Roman" w:cs="Times New Roman"/>
          <w:sz w:val="24"/>
          <w:szCs w:val="24"/>
        </w:rPr>
        <w:t>2</w:t>
      </w:r>
      <w:r w:rsidR="001D69EC">
        <w:rPr>
          <w:rFonts w:ascii="Times New Roman" w:hAnsi="Times New Roman" w:cs="Times New Roman"/>
          <w:sz w:val="24"/>
          <w:szCs w:val="24"/>
        </w:rPr>
        <w:t>2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Не допускается хранить и принимать пищу и напитки на рабочих местах. </w:t>
      </w:r>
    </w:p>
    <w:p w:rsidR="00075FC8" w:rsidRPr="0093147D" w:rsidRDefault="00075FC8" w:rsidP="00B1493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93147D" w:rsidRPr="0093147D">
        <w:rPr>
          <w:rFonts w:ascii="Times New Roman" w:hAnsi="Times New Roman" w:cs="Times New Roman"/>
          <w:sz w:val="24"/>
          <w:szCs w:val="24"/>
        </w:rPr>
        <w:t>2</w:t>
      </w:r>
      <w:r w:rsidR="001D69EC">
        <w:rPr>
          <w:rFonts w:ascii="Times New Roman" w:hAnsi="Times New Roman" w:cs="Times New Roman"/>
          <w:sz w:val="24"/>
          <w:szCs w:val="24"/>
        </w:rPr>
        <w:t>3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должен соблюдать требования данной инструкции по охране труда.  За невыполнение требований данной инструкции по охране труда, работник несет ответственность согласно действующему законодательству РФ. </w:t>
      </w:r>
    </w:p>
    <w:p w:rsidR="00075FC8" w:rsidRPr="0093147D" w:rsidRDefault="00075FC8" w:rsidP="00B149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53AB" w:rsidRPr="0093147D" w:rsidRDefault="003B53AB" w:rsidP="00B1493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</w:rPr>
        <w:t>2. ТРЕБОВАНИЯ ОХРАНЫ ТРУДА ПЕРЕД НАЧАЛОМ РАБОТЫ</w:t>
      </w:r>
    </w:p>
    <w:p w:rsidR="003B53AB" w:rsidRPr="0093147D" w:rsidRDefault="003B53AB" w:rsidP="00B149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06AF" w:rsidRDefault="00ED5FCA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>2.1.</w:t>
      </w:r>
      <w:r w:rsidR="00A806AF" w:rsidRPr="00A806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806AF" w:rsidRPr="0093147D">
        <w:rPr>
          <w:rFonts w:ascii="Times New Roman" w:hAnsi="Times New Roman" w:cs="Times New Roman"/>
          <w:sz w:val="24"/>
          <w:szCs w:val="24"/>
          <w:lang w:eastAsia="ru-RU"/>
        </w:rPr>
        <w:t>Осмотреть и подготовить свое рабочее место, убрать все лишние предметы, не загромождая при этом проходы.</w:t>
      </w:r>
    </w:p>
    <w:p w:rsidR="00A806AF" w:rsidRDefault="00A806AF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2.2.</w:t>
      </w:r>
      <w:r w:rsidRPr="00A806AF">
        <w:rPr>
          <w:rFonts w:ascii="Times New Roman" w:hAnsi="Times New Roman" w:cs="Times New Roman"/>
          <w:sz w:val="24"/>
          <w:szCs w:val="24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</w:rPr>
        <w:t>Подготовить рабочее место для безопасной работы, проверить достаточность освещения рабочей поверхности (зоны), отсутствие слепящего действия света.</w:t>
      </w:r>
    </w:p>
    <w:p w:rsidR="00A806AF" w:rsidRDefault="00A806AF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Pr="00A806AF">
        <w:rPr>
          <w:rFonts w:ascii="Times New Roman" w:hAnsi="Times New Roman" w:cs="Times New Roman"/>
          <w:sz w:val="24"/>
          <w:szCs w:val="24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</w:rPr>
        <w:t>Проверить состояние пола на рабочем месте. Если пол скользкий или мокрый, потребовать, чтобы его вытерли, или сделать это самому.</w:t>
      </w:r>
    </w:p>
    <w:p w:rsidR="00A806AF" w:rsidRDefault="00A806AF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Pr="00A806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Проверить и надеть специальную одежду, специальную обувь, приготовить другие средства индивидуальной защиты. 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>Запрещается закалывать одежду булавками, иголками, держать в карманах одежды острые, бьющиеся предметы.</w:t>
      </w:r>
    </w:p>
    <w:p w:rsidR="00A806AF" w:rsidRDefault="00A806AF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93147D">
        <w:rPr>
          <w:rFonts w:ascii="Times New Roman" w:hAnsi="Times New Roman" w:cs="Times New Roman"/>
          <w:sz w:val="24"/>
          <w:szCs w:val="24"/>
        </w:rPr>
        <w:t>Проверить оснащенность рабочего места необходимыми для работы оборудованием, инвентарем, приспособлениями. Проверить исправность оборудования и приспособлений. Запрещается работать неисправными приспособлениями или на неисправном оборудовании.</w:t>
      </w:r>
    </w:p>
    <w:p w:rsidR="00970BBC" w:rsidRDefault="00970BBC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Pr="00AC0C18">
        <w:rPr>
          <w:rFonts w:ascii="Times New Roman" w:hAnsi="Times New Roman" w:cs="Times New Roman"/>
          <w:sz w:val="24"/>
          <w:szCs w:val="24"/>
        </w:rPr>
        <w:t>Убедиться в наличии и исправности сре</w:t>
      </w:r>
      <w:proofErr w:type="gramStart"/>
      <w:r w:rsidRPr="00AC0C18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AC0C18">
        <w:rPr>
          <w:rFonts w:ascii="Times New Roman" w:hAnsi="Times New Roman" w:cs="Times New Roman"/>
          <w:sz w:val="24"/>
          <w:szCs w:val="24"/>
        </w:rPr>
        <w:t xml:space="preserve">язи, сигнальных устройств и предупреждающих знаков, приборов охранно-пожарной и тревожной сигнализации, </w:t>
      </w:r>
      <w:proofErr w:type="spellStart"/>
      <w:r w:rsidRPr="00AC0C18">
        <w:rPr>
          <w:rFonts w:ascii="Times New Roman" w:hAnsi="Times New Roman" w:cs="Times New Roman"/>
          <w:sz w:val="24"/>
          <w:szCs w:val="24"/>
        </w:rPr>
        <w:t>периметрального</w:t>
      </w:r>
      <w:proofErr w:type="spellEnd"/>
      <w:r w:rsidRPr="00AC0C18">
        <w:rPr>
          <w:rFonts w:ascii="Times New Roman" w:hAnsi="Times New Roman" w:cs="Times New Roman"/>
          <w:sz w:val="24"/>
          <w:szCs w:val="24"/>
        </w:rPr>
        <w:t xml:space="preserve"> и другого освещения, средств пожаротушения и водоснабжения, электронагревательных приборов, укомплектованности аптечки первой доврачебной помощи, наличии предусмотренной служебной документации на посту.</w:t>
      </w:r>
    </w:p>
    <w:p w:rsidR="00123FE0" w:rsidRDefault="00970BBC" w:rsidP="006A6F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</w:t>
      </w:r>
      <w:r w:rsidRPr="00AC0C18">
        <w:rPr>
          <w:rFonts w:ascii="Times New Roman" w:hAnsi="Times New Roman" w:cs="Times New Roman"/>
          <w:sz w:val="24"/>
          <w:szCs w:val="24"/>
        </w:rPr>
        <w:t>Обойти территорию охраняемого объекта по маршруту согласно плану-схеме обхода территории.</w:t>
      </w:r>
      <w:bookmarkStart w:id="0" w:name="_GoBack"/>
      <w:bookmarkEnd w:id="0"/>
    </w:p>
    <w:p w:rsidR="003B53AB" w:rsidRPr="0093147D" w:rsidRDefault="00EB47FE" w:rsidP="00B149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3. ТРЕБОВАНИЯ ОХРАНЫ ТРУДА ВО ВРЕМЯ РАБОТЫ</w:t>
      </w:r>
    </w:p>
    <w:p w:rsidR="00A42759" w:rsidRPr="0093147D" w:rsidRDefault="00A42759" w:rsidP="00B14938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</w:p>
    <w:p w:rsidR="001A3A04" w:rsidRPr="0093147D" w:rsidRDefault="001A3A04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3.1. Работник должен выполнять только ту работу, для которой прошел обучение, инструктаж по охране труда и к которой допущен лицом, ответственным за безопасное выполнение работ. Запрещается перепоручать свою работу необученным и посторонним лицам.</w:t>
      </w:r>
    </w:p>
    <w:p w:rsidR="001A3A04" w:rsidRPr="0093147D" w:rsidRDefault="001A3A04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3.2. При выполнении работ необходимо быть внимательным, не отвлекаться посторонними делами и разговорами, не отвлекать других от работы.</w:t>
      </w:r>
    </w:p>
    <w:p w:rsidR="001A3A04" w:rsidRPr="0093147D" w:rsidRDefault="001A3A04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3.3. Небрежное отношение к работе может привести к </w:t>
      </w:r>
      <w:proofErr w:type="spellStart"/>
      <w:r w:rsidRPr="0093147D">
        <w:rPr>
          <w:rFonts w:ascii="Times New Roman" w:hAnsi="Times New Roman" w:cs="Times New Roman"/>
          <w:sz w:val="24"/>
          <w:szCs w:val="24"/>
        </w:rPr>
        <w:t>травмированию</w:t>
      </w:r>
      <w:proofErr w:type="spellEnd"/>
      <w:r w:rsidRPr="0093147D">
        <w:rPr>
          <w:rFonts w:ascii="Times New Roman" w:hAnsi="Times New Roman" w:cs="Times New Roman"/>
          <w:sz w:val="24"/>
          <w:szCs w:val="24"/>
        </w:rPr>
        <w:t xml:space="preserve"> себя или находящегося рядом человека.</w:t>
      </w:r>
    </w:p>
    <w:p w:rsidR="007503E4" w:rsidRDefault="001A3A04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3.4. </w:t>
      </w:r>
      <w:r w:rsidR="007503E4">
        <w:rPr>
          <w:rFonts w:ascii="Times New Roman" w:hAnsi="Times New Roman" w:cs="Times New Roman"/>
          <w:sz w:val="24"/>
          <w:szCs w:val="24"/>
          <w:lang w:eastAsia="ru-RU"/>
        </w:rPr>
        <w:t xml:space="preserve">Работник обязан применять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необходимые для безопасной работы исправное оборудование, инвентарь, приспособления, использовать их только для тех работ, для которых они предназначены.</w:t>
      </w:r>
      <w:r w:rsidR="00B65A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A3A04" w:rsidRPr="0093147D" w:rsidRDefault="001A3A04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3.5. Не загромождать проходы и проезды, проходы между оборудованием, лестничные марши, стеллажами, штабелями, проходы к пультам управления, рубильникам, пути эвакуации и другие проходы порожней тарой, инвентарем, грузами.</w:t>
      </w:r>
    </w:p>
    <w:p w:rsidR="001A3A04" w:rsidRPr="0093147D" w:rsidRDefault="001A3A04" w:rsidP="00B14938">
      <w:pPr>
        <w:pStyle w:val="ConsNormal"/>
        <w:widowControl/>
        <w:tabs>
          <w:tab w:val="left" w:pos="426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eastAsia="Calibri" w:hAnsi="Times New Roman" w:cs="Times New Roman"/>
          <w:sz w:val="24"/>
          <w:szCs w:val="24"/>
        </w:rPr>
        <w:t xml:space="preserve">3.6. </w:t>
      </w:r>
      <w:r w:rsidRPr="0093147D">
        <w:rPr>
          <w:rFonts w:ascii="Times New Roman" w:hAnsi="Times New Roman" w:cs="Times New Roman"/>
          <w:sz w:val="24"/>
          <w:szCs w:val="24"/>
        </w:rPr>
        <w:t>Соблюдать правила перемещения в помещениях и на территории организации, пользоваться только установленными проходами.</w:t>
      </w:r>
    </w:p>
    <w:p w:rsidR="001A3A04" w:rsidRPr="0093147D" w:rsidRDefault="001A3A04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>3.7. Во время работы соблюдать требования технологических инструкций и инструкций заводов-изготовителей оборудования.</w:t>
      </w:r>
    </w:p>
    <w:p w:rsidR="001A3A04" w:rsidRPr="0093147D" w:rsidRDefault="001A3A04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3.8. Во время исполнения своих должностных обязанностей использовать полагающиеся средства индивидуальной защиты </w:t>
      </w:r>
      <w:r w:rsidRPr="0093147D">
        <w:rPr>
          <w:rFonts w:ascii="Times New Roman" w:hAnsi="Times New Roman" w:cs="Times New Roman"/>
          <w:sz w:val="24"/>
          <w:szCs w:val="24"/>
        </w:rPr>
        <w:t xml:space="preserve">по назначению и бережно к ним относиться. </w:t>
      </w:r>
    </w:p>
    <w:p w:rsidR="001A3A04" w:rsidRPr="0093147D" w:rsidRDefault="0086092D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3.9. </w:t>
      </w:r>
      <w:r w:rsidRPr="0093147D">
        <w:rPr>
          <w:rFonts w:ascii="Times New Roman" w:hAnsi="Times New Roman" w:cs="Times New Roman"/>
          <w:sz w:val="24"/>
          <w:szCs w:val="24"/>
        </w:rPr>
        <w:t>Содержать в порядке и чистоте рабочее место, не допускать загромождения материалами, инвентарем, инструментом, приспособлениями, отходами, прочими предметами.</w:t>
      </w:r>
    </w:p>
    <w:p w:rsidR="00970BBC" w:rsidRPr="00AC0C18" w:rsidRDefault="00970BBC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0C18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C0C18">
        <w:rPr>
          <w:rFonts w:ascii="Times New Roman" w:hAnsi="Times New Roman" w:cs="Times New Roman"/>
          <w:sz w:val="24"/>
          <w:szCs w:val="24"/>
        </w:rPr>
        <w:t>. Обход территории охраняемого объекта сторожа должны совершать по разработанному маршруту, соблюдая меры личной безопасности. Маршрут должен проходить по участкам территории, свободным от захламленности, ям, траншей, кюветов, колодцев подземных коммуникаций, резервуаров с водой.</w:t>
      </w:r>
    </w:p>
    <w:p w:rsidR="00970BBC" w:rsidRPr="00AC0C18" w:rsidRDefault="00970BBC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0C18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AC0C18">
        <w:rPr>
          <w:rFonts w:ascii="Times New Roman" w:hAnsi="Times New Roman" w:cs="Times New Roman"/>
          <w:sz w:val="24"/>
          <w:szCs w:val="24"/>
        </w:rPr>
        <w:t>. В вечернее и ночное время суток при обходе территории необходимо пользоваться электрическим фонарем.</w:t>
      </w:r>
    </w:p>
    <w:p w:rsidR="00970BBC" w:rsidRPr="00AC0C18" w:rsidRDefault="00970BBC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0C18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AC0C18">
        <w:rPr>
          <w:rFonts w:ascii="Times New Roman" w:hAnsi="Times New Roman" w:cs="Times New Roman"/>
          <w:sz w:val="24"/>
          <w:szCs w:val="24"/>
        </w:rPr>
        <w:t>. При пользовании печами и электронагревательными приборами, сторожам необходимо соблюдать следующие правила:</w:t>
      </w:r>
    </w:p>
    <w:p w:rsidR="00970BBC" w:rsidRDefault="00970BBC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3.12.1. </w:t>
      </w:r>
      <w:r w:rsidRPr="00AC0C18">
        <w:rPr>
          <w:rFonts w:ascii="Times New Roman" w:hAnsi="Times New Roman" w:cs="Times New Roman"/>
          <w:sz w:val="24"/>
          <w:szCs w:val="24"/>
        </w:rPr>
        <w:t xml:space="preserve">Электронагревательные приборы должны быть с закрытой спиралью заводского изготовления и установлены на несгораемые подставки на безопасном расстоянии от стен и других элементов строительных конструкций. </w:t>
      </w:r>
    </w:p>
    <w:p w:rsidR="00970BBC" w:rsidRPr="00AC0C18" w:rsidRDefault="00970BBC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3.12.2. </w:t>
      </w:r>
      <w:r w:rsidRPr="00AC0C18">
        <w:rPr>
          <w:rFonts w:ascii="Times New Roman" w:hAnsi="Times New Roman" w:cs="Times New Roman"/>
          <w:sz w:val="24"/>
          <w:szCs w:val="24"/>
        </w:rPr>
        <w:t>В процессе эксплуатации электросети и электроприборов запрещается подвешивать электропроводку на гвоздях и заклеивать ее обоями, применять электропровода с поврежденной изоляцией, некалиброванные (самодельные) предохранители, обертывать электрические лампы бумагой или материей, использовать электропровода и ролики для подвешивания картин, наглядной агитации, одежды и других предметов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0BBC" w:rsidRPr="00AC0C18" w:rsidRDefault="00970BBC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0C18">
        <w:rPr>
          <w:rFonts w:ascii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cs="Times New Roman"/>
          <w:sz w:val="24"/>
          <w:szCs w:val="24"/>
          <w:lang w:eastAsia="ru-RU"/>
        </w:rPr>
        <w:t>13</w:t>
      </w:r>
      <w:r w:rsidRPr="00AC0C18">
        <w:rPr>
          <w:rFonts w:ascii="Times New Roman" w:hAnsi="Times New Roman" w:cs="Times New Roman"/>
          <w:sz w:val="24"/>
          <w:szCs w:val="24"/>
          <w:lang w:eastAsia="ru-RU"/>
        </w:rPr>
        <w:t>. При применении электронагревательных приборов их следует выключать перед обходом охраняемого объекта.</w:t>
      </w:r>
    </w:p>
    <w:p w:rsidR="00970BBC" w:rsidRPr="00AC0C18" w:rsidRDefault="00970BBC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0C18"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AC0C18">
        <w:rPr>
          <w:rFonts w:ascii="Times New Roman" w:hAnsi="Times New Roman" w:cs="Times New Roman"/>
          <w:sz w:val="24"/>
          <w:szCs w:val="24"/>
        </w:rPr>
        <w:t>. Сторожам при несении службы по охране объектов запрещается:</w:t>
      </w:r>
    </w:p>
    <w:p w:rsidR="00970BBC" w:rsidRPr="00AC0C18" w:rsidRDefault="00970BBC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C0C18">
        <w:rPr>
          <w:rFonts w:ascii="Times New Roman" w:hAnsi="Times New Roman" w:cs="Times New Roman"/>
          <w:sz w:val="24"/>
          <w:szCs w:val="24"/>
        </w:rPr>
        <w:t>оставлять пост, маршрут, за исключением случаев оказания помощи пострадавшим при аварийных ситуациях, предотвращения правонарушений и задержания преступников;</w:t>
      </w:r>
    </w:p>
    <w:p w:rsidR="00970BBC" w:rsidRPr="00AC0C18" w:rsidRDefault="00970BBC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C0C18">
        <w:rPr>
          <w:rFonts w:ascii="Times New Roman" w:hAnsi="Times New Roman" w:cs="Times New Roman"/>
          <w:sz w:val="24"/>
          <w:szCs w:val="24"/>
        </w:rPr>
        <w:t>пользоваться электронагревательными приборами кустарного изготовления, самостоятельно ремонтировать электроприборы, оставлять их включенными без присмотра;</w:t>
      </w:r>
    </w:p>
    <w:p w:rsidR="00970BBC" w:rsidRPr="00AC0C18" w:rsidRDefault="00970BBC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C0C18">
        <w:rPr>
          <w:rFonts w:ascii="Times New Roman" w:hAnsi="Times New Roman" w:cs="Times New Roman"/>
          <w:sz w:val="24"/>
          <w:szCs w:val="24"/>
        </w:rPr>
        <w:t>прикасаться к оборванным электропроводам, становиться на них;</w:t>
      </w:r>
    </w:p>
    <w:p w:rsidR="00970BBC" w:rsidRPr="00AC0C18" w:rsidRDefault="00970BBC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C0C18">
        <w:rPr>
          <w:rFonts w:ascii="Times New Roman" w:hAnsi="Times New Roman" w:cs="Times New Roman"/>
          <w:sz w:val="24"/>
          <w:szCs w:val="24"/>
        </w:rPr>
        <w:t>отвлекаться от несения службы.</w:t>
      </w:r>
    </w:p>
    <w:p w:rsidR="00970BBC" w:rsidRPr="00AC0C18" w:rsidRDefault="00970BBC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0C18">
        <w:rPr>
          <w:rFonts w:ascii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cs="Times New Roman"/>
          <w:sz w:val="24"/>
          <w:szCs w:val="24"/>
          <w:lang w:eastAsia="ru-RU"/>
        </w:rPr>
        <w:t>15</w:t>
      </w:r>
      <w:r w:rsidRPr="00AC0C18">
        <w:rPr>
          <w:rFonts w:ascii="Times New Roman" w:hAnsi="Times New Roman" w:cs="Times New Roman"/>
          <w:sz w:val="24"/>
          <w:szCs w:val="24"/>
          <w:lang w:eastAsia="ru-RU"/>
        </w:rPr>
        <w:t>. Во время работы сторож должен:</w:t>
      </w:r>
    </w:p>
    <w:p w:rsidR="00970BBC" w:rsidRPr="00AC0C18" w:rsidRDefault="00970BBC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AC0C18">
        <w:rPr>
          <w:rFonts w:ascii="Times New Roman" w:hAnsi="Times New Roman" w:cs="Times New Roman"/>
          <w:sz w:val="24"/>
          <w:szCs w:val="24"/>
          <w:lang w:eastAsia="ru-RU"/>
        </w:rPr>
        <w:t>постоянно находиться на посту, следить за работой приборов охранной и пожарной сигнализации;</w:t>
      </w:r>
    </w:p>
    <w:p w:rsidR="00970BBC" w:rsidRPr="00AC0C18" w:rsidRDefault="00970BBC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AC0C18">
        <w:rPr>
          <w:rFonts w:ascii="Times New Roman" w:hAnsi="Times New Roman" w:cs="Times New Roman"/>
          <w:sz w:val="24"/>
          <w:szCs w:val="24"/>
          <w:lang w:eastAsia="ru-RU"/>
        </w:rPr>
        <w:t>содержать помещение для сторожевой охраны (проходной) в надлежащем санитарном состоянии.</w:t>
      </w:r>
    </w:p>
    <w:p w:rsidR="00970BBC" w:rsidRPr="00AC0C18" w:rsidRDefault="00970BBC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0C18">
        <w:rPr>
          <w:rFonts w:ascii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cs="Times New Roman"/>
          <w:sz w:val="24"/>
          <w:szCs w:val="24"/>
          <w:lang w:eastAsia="ru-RU"/>
        </w:rPr>
        <w:t>16</w:t>
      </w:r>
      <w:r w:rsidRPr="00AC0C18">
        <w:rPr>
          <w:rFonts w:ascii="Times New Roman" w:hAnsi="Times New Roman" w:cs="Times New Roman"/>
          <w:sz w:val="24"/>
          <w:szCs w:val="24"/>
          <w:lang w:eastAsia="ru-RU"/>
        </w:rPr>
        <w:t>. Во время дежурства запрещается спать, смотреть телевизор, включать громко радио, заниматься посторонними делами.</w:t>
      </w:r>
    </w:p>
    <w:p w:rsidR="00970BBC" w:rsidRPr="00AC0C18" w:rsidRDefault="00970BBC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0C18">
        <w:rPr>
          <w:rFonts w:ascii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AC0C18">
        <w:rPr>
          <w:rFonts w:ascii="Times New Roman" w:hAnsi="Times New Roman" w:cs="Times New Roman"/>
          <w:sz w:val="24"/>
          <w:szCs w:val="24"/>
          <w:lang w:eastAsia="ru-RU"/>
        </w:rPr>
        <w:t>. Сторож обязан:</w:t>
      </w:r>
    </w:p>
    <w:p w:rsidR="00970BBC" w:rsidRPr="00AC0C18" w:rsidRDefault="00970BBC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AC0C18">
        <w:rPr>
          <w:rFonts w:ascii="Times New Roman" w:hAnsi="Times New Roman" w:cs="Times New Roman"/>
          <w:sz w:val="24"/>
          <w:szCs w:val="24"/>
          <w:lang w:eastAsia="ru-RU"/>
        </w:rPr>
        <w:t>не допускать посторонних лиц на территорию охраняемого объекта, в помещение проходной;</w:t>
      </w:r>
    </w:p>
    <w:p w:rsidR="00970BBC" w:rsidRPr="00AC0C18" w:rsidRDefault="00970BBC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AC0C18">
        <w:rPr>
          <w:rFonts w:ascii="Times New Roman" w:hAnsi="Times New Roman" w:cs="Times New Roman"/>
          <w:sz w:val="24"/>
          <w:szCs w:val="24"/>
          <w:lang w:eastAsia="ru-RU"/>
        </w:rPr>
        <w:t>при наступлении темноты включать дежурное (охранное) освещение, с наступлением рассвета – выключать.</w:t>
      </w:r>
    </w:p>
    <w:p w:rsidR="00970BBC" w:rsidRPr="00AC0C18" w:rsidRDefault="00970BBC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0C18">
        <w:rPr>
          <w:rFonts w:ascii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AC0C18">
        <w:rPr>
          <w:rFonts w:ascii="Times New Roman" w:hAnsi="Times New Roman" w:cs="Times New Roman"/>
          <w:sz w:val="24"/>
          <w:szCs w:val="24"/>
          <w:lang w:eastAsia="ru-RU"/>
        </w:rPr>
        <w:t>. При обходе территории охраняемого объекта во время дождя, гололеда, в темноте следует передвигаться только шагом.</w:t>
      </w:r>
    </w:p>
    <w:p w:rsidR="00970BBC" w:rsidRPr="00AC0C18" w:rsidRDefault="00970BBC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0C18">
        <w:rPr>
          <w:rFonts w:ascii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AC0C18">
        <w:rPr>
          <w:rFonts w:ascii="Times New Roman" w:hAnsi="Times New Roman" w:cs="Times New Roman"/>
          <w:sz w:val="24"/>
          <w:szCs w:val="24"/>
          <w:lang w:eastAsia="ru-RU"/>
        </w:rPr>
        <w:t>. Перед выходом в темное время суток из освещенного помещения на неосвещенную территорию следует выключить освещение, подождать, пока зрение адаптируется к темноте, и после этого выйти из помещения.</w:t>
      </w:r>
    </w:p>
    <w:p w:rsidR="00970BBC" w:rsidRPr="00AC0C18" w:rsidRDefault="00970BBC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0C18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AC0C18">
        <w:rPr>
          <w:rFonts w:ascii="Times New Roman" w:hAnsi="Times New Roman" w:cs="Times New Roman"/>
          <w:sz w:val="24"/>
          <w:szCs w:val="24"/>
        </w:rPr>
        <w:t xml:space="preserve">. При проникновении посторонних лиц на охраняемый объект или нападении их на сторожа он должен принять меры к их задержанию, вызвать </w:t>
      </w:r>
      <w:r>
        <w:rPr>
          <w:rFonts w:ascii="Times New Roman" w:hAnsi="Times New Roman" w:cs="Times New Roman"/>
          <w:sz w:val="24"/>
          <w:szCs w:val="24"/>
        </w:rPr>
        <w:t>полицию</w:t>
      </w:r>
      <w:r w:rsidRPr="00AC0C18">
        <w:rPr>
          <w:rFonts w:ascii="Times New Roman" w:hAnsi="Times New Roman" w:cs="Times New Roman"/>
          <w:sz w:val="24"/>
          <w:szCs w:val="24"/>
        </w:rPr>
        <w:t xml:space="preserve"> и помогать сотрудникам </w:t>
      </w:r>
      <w:r>
        <w:rPr>
          <w:rFonts w:ascii="Times New Roman" w:hAnsi="Times New Roman" w:cs="Times New Roman"/>
          <w:sz w:val="24"/>
          <w:szCs w:val="24"/>
        </w:rPr>
        <w:t>полиции</w:t>
      </w:r>
      <w:r w:rsidRPr="00AC0C18">
        <w:rPr>
          <w:rFonts w:ascii="Times New Roman" w:hAnsi="Times New Roman" w:cs="Times New Roman"/>
          <w:sz w:val="24"/>
          <w:szCs w:val="24"/>
        </w:rPr>
        <w:t xml:space="preserve"> в предотвращении правонарушений. При необходимости следует поднять тревогу.</w:t>
      </w:r>
    </w:p>
    <w:p w:rsidR="00970BBC" w:rsidRPr="00AC0C18" w:rsidRDefault="00970BBC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0C18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AC0C18">
        <w:rPr>
          <w:rFonts w:ascii="Times New Roman" w:hAnsi="Times New Roman" w:cs="Times New Roman"/>
          <w:sz w:val="24"/>
          <w:szCs w:val="24"/>
        </w:rPr>
        <w:t xml:space="preserve">. При обнаружении взлома дверей, окон, стен, запоров, пломб, печатей, хищения имущества и т.п. следует немедленно, не оставляя пост, сообщить об этом непосредственному руководителю или другому должностному лицу, в </w:t>
      </w:r>
      <w:r>
        <w:rPr>
          <w:rFonts w:ascii="Times New Roman" w:hAnsi="Times New Roman" w:cs="Times New Roman"/>
          <w:sz w:val="24"/>
          <w:szCs w:val="24"/>
        </w:rPr>
        <w:t>полицию</w:t>
      </w:r>
      <w:r w:rsidRPr="00AC0C18">
        <w:rPr>
          <w:rFonts w:ascii="Times New Roman" w:hAnsi="Times New Roman" w:cs="Times New Roman"/>
          <w:sz w:val="24"/>
          <w:szCs w:val="24"/>
        </w:rPr>
        <w:t xml:space="preserve"> по телефону «102» и обеспечить охрану следов преступления до прибытия представителей </w:t>
      </w:r>
      <w:r>
        <w:rPr>
          <w:rFonts w:ascii="Times New Roman" w:hAnsi="Times New Roman" w:cs="Times New Roman"/>
          <w:sz w:val="24"/>
          <w:szCs w:val="24"/>
        </w:rPr>
        <w:t>полиции</w:t>
      </w:r>
      <w:r w:rsidRPr="00AC0C18">
        <w:rPr>
          <w:rFonts w:ascii="Times New Roman" w:hAnsi="Times New Roman" w:cs="Times New Roman"/>
          <w:sz w:val="24"/>
          <w:szCs w:val="24"/>
        </w:rPr>
        <w:t>.</w:t>
      </w:r>
    </w:p>
    <w:p w:rsidR="00D50004" w:rsidRPr="0093147D" w:rsidRDefault="00D50004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970BBC">
        <w:rPr>
          <w:rFonts w:ascii="Times New Roman" w:hAnsi="Times New Roman" w:cs="Times New Roman"/>
          <w:sz w:val="24"/>
          <w:szCs w:val="24"/>
        </w:rPr>
        <w:t>22</w:t>
      </w:r>
      <w:r w:rsidRPr="0093147D">
        <w:rPr>
          <w:rFonts w:ascii="Times New Roman" w:hAnsi="Times New Roman" w:cs="Times New Roman"/>
          <w:sz w:val="24"/>
          <w:szCs w:val="24"/>
        </w:rPr>
        <w:t>. При прохождении по лестничному маршу держаться за перила и не допускать поспешности в передвижении.</w:t>
      </w:r>
    </w:p>
    <w:p w:rsidR="00D50004" w:rsidRPr="0093147D" w:rsidRDefault="00D50004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970BBC">
        <w:rPr>
          <w:rFonts w:ascii="Times New Roman" w:hAnsi="Times New Roman" w:cs="Times New Roman"/>
          <w:sz w:val="24"/>
          <w:szCs w:val="24"/>
        </w:rPr>
        <w:t>23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При хождении по территории </w:t>
      </w:r>
      <w:r w:rsidR="008F6D5B" w:rsidRPr="0093147D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Pr="0093147D">
        <w:rPr>
          <w:rFonts w:ascii="Times New Roman" w:hAnsi="Times New Roman" w:cs="Times New Roman"/>
          <w:sz w:val="24"/>
          <w:szCs w:val="24"/>
        </w:rPr>
        <w:t xml:space="preserve"> проявлять внимание, опасаясь падения о выступающую тротуарную плитку или другие неровности.</w:t>
      </w:r>
    </w:p>
    <w:p w:rsidR="00D50004" w:rsidRPr="0093147D" w:rsidRDefault="00D50004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970BBC">
        <w:rPr>
          <w:rFonts w:ascii="Times New Roman" w:hAnsi="Times New Roman" w:cs="Times New Roman"/>
          <w:sz w:val="24"/>
          <w:szCs w:val="24"/>
        </w:rPr>
        <w:t>24</w:t>
      </w:r>
      <w:r w:rsidRPr="0093147D">
        <w:rPr>
          <w:rFonts w:ascii="Times New Roman" w:hAnsi="Times New Roman" w:cs="Times New Roman"/>
          <w:sz w:val="24"/>
          <w:szCs w:val="24"/>
        </w:rPr>
        <w:t>. Прием пищи должен осуществляться только во время регламентированных перерывов в специально отведенных для этих целей помещениях с соблюдением правил личной гигиены.</w:t>
      </w:r>
    </w:p>
    <w:p w:rsidR="00794D8B" w:rsidRPr="0093147D" w:rsidRDefault="00AE165E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970BBC">
        <w:rPr>
          <w:rFonts w:ascii="Times New Roman" w:hAnsi="Times New Roman" w:cs="Times New Roman"/>
          <w:sz w:val="24"/>
          <w:szCs w:val="24"/>
        </w:rPr>
        <w:t>25</w:t>
      </w:r>
      <w:r w:rsidR="00794D8B" w:rsidRPr="0093147D">
        <w:rPr>
          <w:rFonts w:ascii="Times New Roman" w:hAnsi="Times New Roman" w:cs="Times New Roman"/>
          <w:sz w:val="24"/>
          <w:szCs w:val="24"/>
        </w:rPr>
        <w:t>. При работе с электрооборудованием:</w:t>
      </w:r>
    </w:p>
    <w:p w:rsidR="00794D8B" w:rsidRPr="0093147D" w:rsidRDefault="00794D8B" w:rsidP="00B1493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70BBC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Перед проведением любых работ по уходу за оборудованием отсоедините его от электросети. Простое выключение при помощи выключателя НЕ обеспечивает должной безопасности.</w:t>
      </w:r>
    </w:p>
    <w:p w:rsidR="00794D8B" w:rsidRPr="0093147D" w:rsidRDefault="00794D8B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bCs/>
          <w:sz w:val="24"/>
          <w:szCs w:val="24"/>
        </w:rPr>
        <w:lastRenderedPageBreak/>
        <w:t>3.</w:t>
      </w:r>
      <w:r w:rsidR="00970BBC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93147D">
        <w:rPr>
          <w:rFonts w:ascii="Times New Roman" w:hAnsi="Times New Roman" w:cs="Times New Roman"/>
          <w:bCs/>
          <w:sz w:val="24"/>
          <w:szCs w:val="24"/>
        </w:rPr>
        <w:t xml:space="preserve">.2. При подключении оборудования к электричеству </w:t>
      </w:r>
      <w:r w:rsidRPr="0093147D">
        <w:rPr>
          <w:rFonts w:ascii="Times New Roman" w:hAnsi="Times New Roman" w:cs="Times New Roman"/>
          <w:sz w:val="24"/>
          <w:szCs w:val="24"/>
        </w:rPr>
        <w:t>запрещается использовать тройники, переходники, адаптеры и т.п.</w:t>
      </w:r>
    </w:p>
    <w:p w:rsidR="00794D8B" w:rsidRPr="0093147D" w:rsidRDefault="00794D8B" w:rsidP="00B1493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147D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970BBC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>.3.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 w:rsidR="00794D8B" w:rsidRPr="0093147D" w:rsidRDefault="00794D8B" w:rsidP="00B1493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147D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970BBC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 xml:space="preserve">.4. </w:t>
      </w:r>
      <w:r w:rsidRPr="0093147D">
        <w:rPr>
          <w:rStyle w:val="fs1"/>
          <w:rFonts w:ascii="Times New Roman" w:hAnsi="Times New Roman" w:cs="Times New Roman"/>
          <w:sz w:val="24"/>
          <w:szCs w:val="24"/>
        </w:rPr>
        <w:t>Не допускается оставлять включенное оборудование без присмотра.</w:t>
      </w:r>
    </w:p>
    <w:p w:rsidR="00794D8B" w:rsidRPr="0093147D" w:rsidRDefault="00794D8B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970BBC">
        <w:rPr>
          <w:rFonts w:ascii="Times New Roman" w:hAnsi="Times New Roman" w:cs="Times New Roman"/>
          <w:sz w:val="24"/>
          <w:szCs w:val="24"/>
        </w:rPr>
        <w:t>25</w:t>
      </w:r>
      <w:r w:rsidRPr="0093147D">
        <w:rPr>
          <w:rFonts w:ascii="Times New Roman" w:hAnsi="Times New Roman" w:cs="Times New Roman"/>
          <w:sz w:val="24"/>
          <w:szCs w:val="24"/>
        </w:rPr>
        <w:t xml:space="preserve">.5. Не прикасаться к открытым и </w:t>
      </w:r>
      <w:proofErr w:type="spellStart"/>
      <w:r w:rsidRPr="0093147D">
        <w:rPr>
          <w:rFonts w:ascii="Times New Roman" w:hAnsi="Times New Roman" w:cs="Times New Roman"/>
          <w:sz w:val="24"/>
          <w:szCs w:val="24"/>
        </w:rPr>
        <w:t>неогражденным</w:t>
      </w:r>
      <w:proofErr w:type="spellEnd"/>
      <w:r w:rsidRPr="0093147D">
        <w:rPr>
          <w:rFonts w:ascii="Times New Roman" w:hAnsi="Times New Roman" w:cs="Times New Roman"/>
          <w:sz w:val="24"/>
          <w:szCs w:val="24"/>
        </w:rPr>
        <w:t xml:space="preserve"> токоведущим частям оборудования, оголенным и с поврежденной изоляцией проводам.</w:t>
      </w:r>
    </w:p>
    <w:p w:rsidR="00794D8B" w:rsidRPr="0093147D" w:rsidRDefault="00794D8B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970BBC">
        <w:rPr>
          <w:rFonts w:ascii="Times New Roman" w:hAnsi="Times New Roman" w:cs="Times New Roman"/>
          <w:sz w:val="24"/>
          <w:szCs w:val="24"/>
        </w:rPr>
        <w:t>25</w:t>
      </w:r>
      <w:r w:rsidRPr="0093147D">
        <w:rPr>
          <w:rFonts w:ascii="Times New Roman" w:hAnsi="Times New Roman" w:cs="Times New Roman"/>
          <w:sz w:val="24"/>
          <w:szCs w:val="24"/>
        </w:rPr>
        <w:t xml:space="preserve">.6. </w:t>
      </w:r>
      <w:proofErr w:type="gramStart"/>
      <w:r w:rsidRPr="0093147D">
        <w:rPr>
          <w:rFonts w:ascii="Times New Roman" w:hAnsi="Times New Roman" w:cs="Times New Roman"/>
          <w:sz w:val="24"/>
          <w:szCs w:val="24"/>
        </w:rPr>
        <w:t>В случае любых неполадок, таких, как появление резкого запаха, огня, необычного шума, перегрева, и т. д. немедленно отключить оборудование.</w:t>
      </w:r>
      <w:proofErr w:type="gramEnd"/>
    </w:p>
    <w:p w:rsidR="00794D8B" w:rsidRPr="0093147D" w:rsidRDefault="00794D8B" w:rsidP="00B1493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147D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970BBC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>.7. Отключать все приборы при прекращении подачи электроэнергии.</w:t>
      </w:r>
    </w:p>
    <w:p w:rsidR="00794D8B" w:rsidRPr="0093147D" w:rsidRDefault="00794D8B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70BBC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.8. Не тяните за электрический шнур, чтобы вытащить вилку из розетки.</w:t>
      </w:r>
    </w:p>
    <w:p w:rsidR="00794D8B" w:rsidRPr="0093147D" w:rsidRDefault="00AE165E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970BBC">
        <w:rPr>
          <w:rFonts w:ascii="Times New Roman" w:hAnsi="Times New Roman" w:cs="Times New Roman"/>
          <w:sz w:val="24"/>
          <w:szCs w:val="24"/>
        </w:rPr>
        <w:t>26</w:t>
      </w:r>
      <w:r w:rsidR="00794D8B" w:rsidRPr="0093147D">
        <w:rPr>
          <w:rFonts w:ascii="Times New Roman" w:hAnsi="Times New Roman" w:cs="Times New Roman"/>
          <w:sz w:val="24"/>
          <w:szCs w:val="24"/>
        </w:rPr>
        <w:t>. Не использовать для сидения случайные предметы (ящики, бочки и т.п.), оборудование.</w:t>
      </w:r>
    </w:p>
    <w:p w:rsidR="00794D8B" w:rsidRPr="0093147D" w:rsidRDefault="00794D8B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970BBC">
        <w:rPr>
          <w:rFonts w:ascii="Times New Roman" w:hAnsi="Times New Roman" w:cs="Times New Roman"/>
          <w:sz w:val="24"/>
          <w:szCs w:val="24"/>
        </w:rPr>
        <w:t>27</w:t>
      </w:r>
      <w:r w:rsidRPr="0093147D">
        <w:rPr>
          <w:rFonts w:ascii="Times New Roman" w:hAnsi="Times New Roman" w:cs="Times New Roman"/>
          <w:sz w:val="24"/>
          <w:szCs w:val="24"/>
        </w:rPr>
        <w:t>. Данная инструкция не может предугадать все опасные производственные факторы. Всегда будьте аккуратны во время производства работ.</w:t>
      </w:r>
    </w:p>
    <w:p w:rsidR="00AE165E" w:rsidRPr="0093147D" w:rsidRDefault="00AE165E" w:rsidP="00B14938">
      <w:pPr>
        <w:pStyle w:val="a8"/>
        <w:spacing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DD0447" w:rsidRPr="0093147D" w:rsidRDefault="00A00BE7" w:rsidP="00B14938">
      <w:pPr>
        <w:pStyle w:val="a8"/>
        <w:spacing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93147D">
        <w:rPr>
          <w:rFonts w:ascii="Times New Roman" w:hAnsi="Times New Roman" w:cs="Times New Roman"/>
          <w:b/>
          <w:bCs/>
        </w:rPr>
        <w:t>4. ТРЕБОВАНИЯ ОХРАНЫ ТРУДА В АВАРИЙНЫХ СИТУАЦИЯХ</w:t>
      </w:r>
    </w:p>
    <w:p w:rsidR="00AE165E" w:rsidRPr="0093147D" w:rsidRDefault="00AE165E" w:rsidP="00B14938">
      <w:pPr>
        <w:pStyle w:val="a8"/>
        <w:spacing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E272A8" w:rsidRPr="0093147D" w:rsidRDefault="00AE165E" w:rsidP="00B14938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lang w:bidi="he-IL"/>
        </w:rPr>
      </w:pPr>
      <w:r w:rsidRPr="0093147D">
        <w:rPr>
          <w:rFonts w:ascii="Times New Roman" w:hAnsi="Times New Roman" w:cs="Times New Roman"/>
          <w:color w:val="000000"/>
          <w:lang w:bidi="he-IL"/>
        </w:rPr>
        <w:t xml:space="preserve">4.1. </w:t>
      </w:r>
      <w:r w:rsidR="00F97284" w:rsidRPr="0093147D">
        <w:rPr>
          <w:rFonts w:ascii="Times New Roman" w:hAnsi="Times New Roman" w:cs="Times New Roman"/>
          <w:color w:val="000000"/>
          <w:lang w:bidi="he-IL"/>
        </w:rPr>
        <w:t xml:space="preserve">На рабочем месте </w:t>
      </w:r>
      <w:r w:rsidR="00946485">
        <w:rPr>
          <w:rFonts w:ascii="Times New Roman" w:hAnsi="Times New Roman" w:cs="Times New Roman"/>
          <w:color w:val="000000"/>
          <w:lang w:bidi="he-IL"/>
        </w:rPr>
        <w:t>сторож</w:t>
      </w:r>
      <w:r w:rsidR="00F97284" w:rsidRPr="0093147D">
        <w:rPr>
          <w:rFonts w:ascii="Times New Roman" w:hAnsi="Times New Roman" w:cs="Times New Roman"/>
          <w:color w:val="000000"/>
          <w:lang w:bidi="he-IL"/>
        </w:rPr>
        <w:t>а основными</w:t>
      </w:r>
      <w:r w:rsidR="00E272A8" w:rsidRPr="0093147D">
        <w:rPr>
          <w:rFonts w:ascii="Times New Roman" w:hAnsi="Times New Roman" w:cs="Times New Roman"/>
          <w:color w:val="000000"/>
          <w:lang w:bidi="he-IL"/>
        </w:rPr>
        <w:t xml:space="preserve"> причинами</w:t>
      </w:r>
      <w:r w:rsidR="007503E4">
        <w:rPr>
          <w:rFonts w:ascii="Times New Roman" w:hAnsi="Times New Roman" w:cs="Times New Roman"/>
          <w:color w:val="000000"/>
          <w:lang w:bidi="he-IL"/>
        </w:rPr>
        <w:t xml:space="preserve"> возможных </w:t>
      </w:r>
      <w:r w:rsidR="00E272A8" w:rsidRPr="0093147D">
        <w:rPr>
          <w:rFonts w:ascii="Times New Roman" w:hAnsi="Times New Roman" w:cs="Times New Roman"/>
          <w:color w:val="000000"/>
          <w:lang w:bidi="he-IL"/>
        </w:rPr>
        <w:t>аварий и аварийных ситуаций могут являться:</w:t>
      </w:r>
    </w:p>
    <w:p w:rsidR="00E272A8" w:rsidRPr="00B14938" w:rsidRDefault="00E272A8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4938">
        <w:rPr>
          <w:rFonts w:ascii="Times New Roman" w:hAnsi="Times New Roman" w:cs="Times New Roman"/>
          <w:sz w:val="24"/>
          <w:szCs w:val="24"/>
        </w:rPr>
        <w:t>- нарушения правил эксплуатации и неисправности электрооборудования;</w:t>
      </w:r>
    </w:p>
    <w:p w:rsidR="00E272A8" w:rsidRPr="0093147D" w:rsidRDefault="00E272A8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4938">
        <w:rPr>
          <w:rFonts w:ascii="Times New Roman" w:hAnsi="Times New Roman" w:cs="Times New Roman"/>
          <w:sz w:val="24"/>
          <w:szCs w:val="24"/>
        </w:rPr>
        <w:t>- нарушения общего противопожарного режима, курение в не предназначенных (не отведенных) для этого местах.</w:t>
      </w:r>
    </w:p>
    <w:p w:rsidR="00536D6E" w:rsidRPr="0093147D" w:rsidRDefault="00536D6E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46485">
        <w:rPr>
          <w:rFonts w:ascii="Times New Roman" w:hAnsi="Times New Roman" w:cs="Times New Roman"/>
          <w:sz w:val="24"/>
          <w:szCs w:val="24"/>
        </w:rPr>
        <w:t>Сторож</w:t>
      </w:r>
      <w:r w:rsidR="00F94DA6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обязан немедленно извещать своего непосредственного руководителя о любой ситуации, угрожающей жизни и здоровью </w:t>
      </w:r>
      <w:r w:rsidR="00F94DA6" w:rsidRPr="0093147D">
        <w:rPr>
          <w:rFonts w:ascii="Times New Roman" w:hAnsi="Times New Roman" w:cs="Times New Roman"/>
          <w:sz w:val="24"/>
          <w:szCs w:val="24"/>
          <w:lang w:eastAsia="ru-RU"/>
        </w:rPr>
        <w:t>работников и детей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, о каждом несчастном случае, происшедшем на территории работодателя, или об ухудшении состояния своего здоровья, в том числе о проявлении признаков острого профессионального заболевания (отравления), </w:t>
      </w:r>
      <w:proofErr w:type="gramStart"/>
      <w:r w:rsidRPr="0093147D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всех нарушениях, обнаруженных неисправностях.</w:t>
      </w:r>
    </w:p>
    <w:p w:rsidR="00536D6E" w:rsidRPr="0093147D" w:rsidRDefault="00536D6E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Если произошел несчастный случай, очевидцем которого стал </w:t>
      </w:r>
      <w:r w:rsidR="00946485">
        <w:rPr>
          <w:rFonts w:ascii="Times New Roman" w:hAnsi="Times New Roman" w:cs="Times New Roman"/>
          <w:sz w:val="24"/>
          <w:szCs w:val="24"/>
        </w:rPr>
        <w:t>сторож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, ему следует прекратить работу, немедленно вывести или вынести пострадавшего из опасной зоны, оказать пострадавшему первую помощь, вызвать скорую медицинскую помощь, помочь организовать доставку пострадавшего в ближайшее медицинское учреждение и сообщить о случившемся </w:t>
      </w:r>
      <w:r w:rsidRPr="0093147D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BB683B" w:rsidRPr="0093147D">
        <w:rPr>
          <w:rFonts w:ascii="Times New Roman" w:hAnsi="Times New Roman" w:cs="Times New Roman"/>
          <w:sz w:val="24"/>
          <w:szCs w:val="24"/>
          <w:highlight w:val="green"/>
        </w:rPr>
        <w:t>МБУ № 150 «Солнышко»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, а также сохранить обстановку и состояние оборудования таким, какими они были в момент происшествия (если это</w:t>
      </w:r>
      <w:proofErr w:type="gramEnd"/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не угрожает жизни, здоровью окружающих работников и не приводит к аварии).</w:t>
      </w:r>
    </w:p>
    <w:p w:rsidR="00536D6E" w:rsidRPr="0093147D" w:rsidRDefault="00536D6E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Если несчастный случай произошел с самим </w:t>
      </w:r>
      <w:proofErr w:type="spellStart"/>
      <w:r w:rsidR="00946485">
        <w:rPr>
          <w:rFonts w:ascii="Times New Roman" w:hAnsi="Times New Roman" w:cs="Times New Roman"/>
          <w:sz w:val="24"/>
          <w:szCs w:val="24"/>
        </w:rPr>
        <w:t>сторож</w:t>
      </w:r>
      <w:r w:rsidR="004975F6" w:rsidRPr="0093147D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, ему следует прекратить работу, по возможности обратиться в медицинское учреждение, сообщить о случившемся </w:t>
      </w:r>
      <w:r w:rsidRPr="0093147D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BB683B" w:rsidRPr="0093147D">
        <w:rPr>
          <w:rFonts w:ascii="Times New Roman" w:hAnsi="Times New Roman" w:cs="Times New Roman"/>
          <w:sz w:val="24"/>
          <w:szCs w:val="24"/>
          <w:highlight w:val="green"/>
        </w:rPr>
        <w:t>МБУ № 150 «Солнышко»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или попросить сделать это кого-либо из окружающих.</w:t>
      </w:r>
    </w:p>
    <w:p w:rsidR="00536D6E" w:rsidRPr="0093147D" w:rsidRDefault="00536D6E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46485">
        <w:rPr>
          <w:rFonts w:ascii="Times New Roman" w:hAnsi="Times New Roman" w:cs="Times New Roman"/>
          <w:sz w:val="24"/>
          <w:szCs w:val="24"/>
        </w:rPr>
        <w:t>Сторож</w:t>
      </w:r>
      <w:r w:rsidR="004975F6" w:rsidRPr="0093147D">
        <w:rPr>
          <w:rFonts w:ascii="Times New Roman" w:hAnsi="Times New Roman" w:cs="Times New Roman"/>
          <w:sz w:val="24"/>
          <w:szCs w:val="24"/>
        </w:rPr>
        <w:t>у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необходимо уметь оказывать первую помощь пострадавшему.</w:t>
      </w:r>
    </w:p>
    <w:p w:rsidR="009C055F" w:rsidRPr="0093147D" w:rsidRDefault="00536D6E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  <w:lang w:eastAsia="ru-RU"/>
        </w:rPr>
        <w:t>При возникновении пожара:</w:t>
      </w:r>
    </w:p>
    <w:p w:rsidR="009C055F" w:rsidRPr="0093147D" w:rsidRDefault="009C055F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прекратить работу и по возможности отключить электрооборудование;</w:t>
      </w:r>
    </w:p>
    <w:p w:rsidR="009C055F" w:rsidRPr="0093147D" w:rsidRDefault="009C055F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- нажать кнопку пожарной сигнализации и подать сигнал о пожаре; </w:t>
      </w:r>
    </w:p>
    <w:p w:rsidR="009C055F" w:rsidRPr="0093147D" w:rsidRDefault="009C055F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сообщить о случившемся работодателю;</w:t>
      </w:r>
    </w:p>
    <w:p w:rsidR="009C055F" w:rsidRPr="0093147D" w:rsidRDefault="009C055F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принять меры по эвакуации людей;</w:t>
      </w:r>
    </w:p>
    <w:p w:rsidR="009C055F" w:rsidRPr="0093147D" w:rsidRDefault="009C055F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принять меры по локализации пожара имеющимися средствами пожаротушения, руководствуясь инструкцией по пожарной безопасности;</w:t>
      </w:r>
    </w:p>
    <w:p w:rsidR="009C055F" w:rsidRPr="0093147D" w:rsidRDefault="009C055F" w:rsidP="00B14938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- при необходимости вызвать пожарную охрану (при этом необходимо назвать адрес объекта, место возникновения пожара, а также сообщить свою фамилию, имя, отчество, тел.) и организовать встречу пожарных подразделений.</w:t>
      </w:r>
    </w:p>
    <w:p w:rsidR="009C055F" w:rsidRPr="0093147D" w:rsidRDefault="009C055F" w:rsidP="00B14938">
      <w:pPr>
        <w:pStyle w:val="ab"/>
        <w:tabs>
          <w:tab w:val="left" w:pos="1080"/>
        </w:tabs>
        <w:spacing w:after="0" w:line="276" w:lineRule="auto"/>
        <w:ind w:firstLine="567"/>
        <w:rPr>
          <w:b/>
          <w:sz w:val="24"/>
          <w:szCs w:val="24"/>
        </w:rPr>
      </w:pPr>
      <w:r w:rsidRPr="0093147D">
        <w:rPr>
          <w:b/>
          <w:sz w:val="24"/>
          <w:szCs w:val="24"/>
        </w:rPr>
        <w:t>Вызов экстренных служб с сотовых телефонов МТС</w:t>
      </w:r>
    </w:p>
    <w:p w:rsidR="009C055F" w:rsidRPr="0093147D" w:rsidRDefault="009C055F" w:rsidP="00B14938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010 — Вызов пожарной охраны</w:t>
      </w:r>
    </w:p>
    <w:p w:rsidR="009C055F" w:rsidRPr="0093147D" w:rsidRDefault="009C055F" w:rsidP="00B14938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030 — Вызов скорой помощи</w:t>
      </w:r>
    </w:p>
    <w:p w:rsidR="009C055F" w:rsidRPr="0093147D" w:rsidRDefault="009C055F" w:rsidP="00B14938">
      <w:pPr>
        <w:pStyle w:val="ab"/>
        <w:tabs>
          <w:tab w:val="left" w:pos="1080"/>
        </w:tabs>
        <w:spacing w:after="0" w:line="276" w:lineRule="auto"/>
        <w:ind w:firstLine="567"/>
        <w:rPr>
          <w:b/>
          <w:sz w:val="24"/>
          <w:szCs w:val="24"/>
        </w:rPr>
      </w:pPr>
      <w:r w:rsidRPr="0093147D">
        <w:rPr>
          <w:b/>
          <w:sz w:val="24"/>
          <w:szCs w:val="24"/>
        </w:rPr>
        <w:t>Вызов экстренных служб с сотовых телефонов МЕГАФОН</w:t>
      </w:r>
    </w:p>
    <w:p w:rsidR="009C055F" w:rsidRPr="0093147D" w:rsidRDefault="009C055F" w:rsidP="00B14938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010 — Вызов пожарной охраны</w:t>
      </w:r>
    </w:p>
    <w:p w:rsidR="009C055F" w:rsidRPr="0093147D" w:rsidRDefault="009C055F" w:rsidP="00B14938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030 — Вызов скорой помощи</w:t>
      </w:r>
    </w:p>
    <w:p w:rsidR="009C055F" w:rsidRPr="0093147D" w:rsidRDefault="009C055F" w:rsidP="00B14938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b/>
          <w:sz w:val="24"/>
          <w:szCs w:val="24"/>
        </w:rPr>
        <w:t>Вызов экстренных служб с сотовых телефонов</w:t>
      </w:r>
      <w:r w:rsidRPr="0093147D">
        <w:rPr>
          <w:sz w:val="24"/>
          <w:szCs w:val="24"/>
        </w:rPr>
        <w:t xml:space="preserve"> Билайн</w:t>
      </w:r>
    </w:p>
    <w:p w:rsidR="009C055F" w:rsidRPr="0093147D" w:rsidRDefault="009C055F" w:rsidP="00B14938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001 — Вызов пожарной охраны</w:t>
      </w:r>
    </w:p>
    <w:p w:rsidR="009C055F" w:rsidRPr="0093147D" w:rsidRDefault="009C055F" w:rsidP="00B14938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003 — Вызов скорой помощи</w:t>
      </w:r>
    </w:p>
    <w:p w:rsidR="009C055F" w:rsidRPr="0093147D" w:rsidRDefault="009C055F" w:rsidP="00B14938">
      <w:pPr>
        <w:pStyle w:val="ab"/>
        <w:tabs>
          <w:tab w:val="left" w:pos="1080"/>
        </w:tabs>
        <w:spacing w:after="0" w:line="276" w:lineRule="auto"/>
        <w:ind w:firstLine="567"/>
        <w:rPr>
          <w:b/>
          <w:sz w:val="24"/>
          <w:szCs w:val="24"/>
        </w:rPr>
      </w:pPr>
      <w:r w:rsidRPr="0093147D">
        <w:rPr>
          <w:b/>
          <w:sz w:val="24"/>
          <w:szCs w:val="24"/>
        </w:rPr>
        <w:t>Службы городской экстренной помощи:</w:t>
      </w:r>
    </w:p>
    <w:p w:rsidR="009C055F" w:rsidRPr="0093147D" w:rsidRDefault="009C055F" w:rsidP="00B14938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01 — Вызов пожарной охраны</w:t>
      </w:r>
    </w:p>
    <w:p w:rsidR="009C055F" w:rsidRPr="0093147D" w:rsidRDefault="009C055F" w:rsidP="00B14938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03 — Вызов скорой помощи</w:t>
      </w:r>
    </w:p>
    <w:p w:rsidR="009C055F" w:rsidRPr="0093147D" w:rsidRDefault="009C055F" w:rsidP="00B14938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 xml:space="preserve">Также для экстренного вызова специальных служб работает номер </w:t>
      </w:r>
      <w:r w:rsidRPr="0093147D">
        <w:rPr>
          <w:b/>
          <w:sz w:val="24"/>
          <w:szCs w:val="24"/>
        </w:rPr>
        <w:t>112</w:t>
      </w:r>
      <w:r w:rsidRPr="0093147D">
        <w:rPr>
          <w:sz w:val="24"/>
          <w:szCs w:val="24"/>
        </w:rPr>
        <w:t>.</w:t>
      </w:r>
    </w:p>
    <w:p w:rsidR="009C055F" w:rsidRPr="0093147D" w:rsidRDefault="009C055F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Единый телефонный номер службы спасения </w:t>
      </w:r>
      <w:r w:rsidRPr="0093147D">
        <w:rPr>
          <w:rFonts w:ascii="Times New Roman" w:hAnsi="Times New Roman" w:cs="Times New Roman"/>
          <w:b/>
          <w:sz w:val="24"/>
          <w:szCs w:val="24"/>
        </w:rPr>
        <w:t>911</w:t>
      </w:r>
      <w:r w:rsidRPr="0093147D">
        <w:rPr>
          <w:rFonts w:ascii="Times New Roman" w:hAnsi="Times New Roman" w:cs="Times New Roman"/>
          <w:sz w:val="24"/>
          <w:szCs w:val="24"/>
        </w:rPr>
        <w:t>.</w:t>
      </w:r>
    </w:p>
    <w:p w:rsidR="00A42759" w:rsidRPr="0093147D" w:rsidRDefault="00A42759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D05" w:rsidRPr="0093147D" w:rsidRDefault="00DD3D05" w:rsidP="00B1493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ТРЕБОВАНИЯ ОХРАНЫ ТРУДА ПО ОКОНЧАНИИ РАБОТЫ</w:t>
      </w:r>
    </w:p>
    <w:p w:rsidR="00245416" w:rsidRPr="0093147D" w:rsidRDefault="00245416" w:rsidP="00B1493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bidi="he-IL"/>
        </w:rPr>
      </w:pPr>
    </w:p>
    <w:p w:rsidR="006C0A72" w:rsidRPr="0093147D" w:rsidRDefault="005C7445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5.1. </w:t>
      </w:r>
      <w:r w:rsidR="009C055F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Привести в порядок рабочее место. </w:t>
      </w:r>
      <w:r w:rsidR="009C055F" w:rsidRPr="0093147D">
        <w:rPr>
          <w:rFonts w:ascii="Times New Roman" w:hAnsi="Times New Roman" w:cs="Times New Roman"/>
          <w:sz w:val="24"/>
          <w:szCs w:val="24"/>
        </w:rPr>
        <w:t>Выключить применяемое оборудование, электроприборы, местное освещение, убрать инструмент, приспособления, инвентарь в отведенные места хранения.</w:t>
      </w:r>
    </w:p>
    <w:p w:rsidR="005C7445" w:rsidRPr="0093147D" w:rsidRDefault="005C7445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B14938">
        <w:rPr>
          <w:rFonts w:ascii="Times New Roman" w:hAnsi="Times New Roman" w:cs="Times New Roman"/>
          <w:sz w:val="24"/>
          <w:szCs w:val="24"/>
          <w:lang w:bidi="he-IL"/>
        </w:rPr>
        <w:t>2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  <w:lang w:eastAsia="ru-RU"/>
        </w:rPr>
        <w:t>Снять спецодежду и средства индивидуальной защиты и убрать их в предназначенное для них место.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</w:p>
    <w:p w:rsidR="005C7445" w:rsidRDefault="005C7445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B14938">
        <w:rPr>
          <w:rFonts w:ascii="Times New Roman" w:hAnsi="Times New Roman" w:cs="Times New Roman"/>
          <w:sz w:val="24"/>
          <w:szCs w:val="24"/>
          <w:lang w:bidi="he-IL"/>
        </w:rPr>
        <w:t>3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</w:rPr>
        <w:t>Вымыть руки теплой водой с мылом.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</w:p>
    <w:p w:rsidR="00946AC9" w:rsidRPr="0093147D" w:rsidRDefault="00946AC9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B14938">
        <w:rPr>
          <w:rFonts w:ascii="Times New Roman" w:hAnsi="Times New Roman" w:cs="Times New Roman"/>
          <w:sz w:val="24"/>
          <w:szCs w:val="24"/>
          <w:lang w:bidi="he-IL"/>
        </w:rPr>
        <w:t>4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Обо всех недостатках, обнаруженных во время работы известить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непосредственного руководителя или вышестоящее руководство. </w:t>
      </w:r>
    </w:p>
    <w:p w:rsidR="0030373D" w:rsidRPr="0093147D" w:rsidRDefault="005C7445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5.</w:t>
      </w:r>
      <w:r w:rsidR="00B14938">
        <w:rPr>
          <w:rFonts w:ascii="Times New Roman" w:hAnsi="Times New Roman" w:cs="Times New Roman"/>
          <w:sz w:val="24"/>
          <w:szCs w:val="24"/>
        </w:rPr>
        <w:t>5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Покинуть территорию </w:t>
      </w:r>
      <w:r w:rsidR="008F6D5B" w:rsidRPr="0093147D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="00C90010" w:rsidRPr="0093147D">
        <w:rPr>
          <w:rFonts w:ascii="Times New Roman" w:hAnsi="Times New Roman" w:cs="Times New Roman"/>
          <w:sz w:val="24"/>
          <w:szCs w:val="24"/>
        </w:rPr>
        <w:t>.</w:t>
      </w:r>
    </w:p>
    <w:p w:rsidR="004D298F" w:rsidRPr="0093147D" w:rsidRDefault="004D298F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662" w:rsidRPr="00AE165E" w:rsidRDefault="00730662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662" w:rsidRDefault="00730662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662" w:rsidRDefault="00730662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3A10" w:rsidRDefault="005D3A10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3A10" w:rsidRDefault="005D3A10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3A10" w:rsidRDefault="005D3A10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3A10" w:rsidRDefault="005D3A10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C86" w:rsidRDefault="00882C86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C86" w:rsidRDefault="00882C86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C86" w:rsidRDefault="00882C86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C86" w:rsidRDefault="00882C86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5B0F" w:rsidRPr="00EF5C89" w:rsidRDefault="00725B0F" w:rsidP="00B149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C89"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</w:t>
      </w:r>
    </w:p>
    <w:p w:rsidR="00725B0F" w:rsidRPr="00EF5C89" w:rsidRDefault="00725B0F" w:rsidP="00B1493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B1493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B1493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B1493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B1493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B1493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B0F" w:rsidRPr="00EF5C89" w:rsidRDefault="00725B0F" w:rsidP="00B149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416" w:rsidRPr="00EF5C89" w:rsidRDefault="00245416" w:rsidP="00B149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363F" w:rsidRPr="00EF5C89" w:rsidRDefault="0095363F" w:rsidP="00B149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4938" w:rsidRPr="00EF5C89" w:rsidRDefault="00B1493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14938" w:rsidRPr="00EF5C89" w:rsidSect="009866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F80" w:rsidRDefault="00592F80" w:rsidP="0098668C">
      <w:pPr>
        <w:spacing w:after="0" w:line="240" w:lineRule="auto"/>
      </w:pPr>
      <w:r>
        <w:separator/>
      </w:r>
    </w:p>
  </w:endnote>
  <w:endnote w:type="continuationSeparator" w:id="0">
    <w:p w:rsidR="00592F80" w:rsidRDefault="00592F80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5B9" w:rsidRDefault="00C145B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6658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8668C" w:rsidRPr="00481205" w:rsidRDefault="0098668C" w:rsidP="00C145B9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812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12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A6F70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8668C" w:rsidRDefault="0098668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5B9" w:rsidRDefault="00C145B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F80" w:rsidRDefault="00592F80" w:rsidP="0098668C">
      <w:pPr>
        <w:spacing w:after="0" w:line="240" w:lineRule="auto"/>
      </w:pPr>
      <w:r>
        <w:separator/>
      </w:r>
    </w:p>
  </w:footnote>
  <w:footnote w:type="continuationSeparator" w:id="0">
    <w:p w:rsidR="00592F80" w:rsidRDefault="00592F80" w:rsidP="00986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5B9" w:rsidRDefault="00C145B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5B9" w:rsidRDefault="00C145B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5B9" w:rsidRDefault="00C145B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1">
    <w:nsid w:val="06896C4F"/>
    <w:multiLevelType w:val="multilevel"/>
    <w:tmpl w:val="E2242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C6D1935"/>
    <w:multiLevelType w:val="hybridMultilevel"/>
    <w:tmpl w:val="84A8B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8C5244"/>
    <w:multiLevelType w:val="hybridMultilevel"/>
    <w:tmpl w:val="9544E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714070DE"/>
    <w:multiLevelType w:val="hybridMultilevel"/>
    <w:tmpl w:val="6324D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B53D33"/>
    <w:multiLevelType w:val="hybridMultilevel"/>
    <w:tmpl w:val="FCA2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73C"/>
    <w:rsid w:val="00003D71"/>
    <w:rsid w:val="000120EB"/>
    <w:rsid w:val="00025180"/>
    <w:rsid w:val="00042010"/>
    <w:rsid w:val="000603C9"/>
    <w:rsid w:val="000646EC"/>
    <w:rsid w:val="00070D99"/>
    <w:rsid w:val="00072F7F"/>
    <w:rsid w:val="00075FC8"/>
    <w:rsid w:val="0007652C"/>
    <w:rsid w:val="00076DC7"/>
    <w:rsid w:val="000904A2"/>
    <w:rsid w:val="000A0966"/>
    <w:rsid w:val="000B2F3C"/>
    <w:rsid w:val="000B40B7"/>
    <w:rsid w:val="000B563E"/>
    <w:rsid w:val="000B5EBA"/>
    <w:rsid w:val="000C1458"/>
    <w:rsid w:val="000C4336"/>
    <w:rsid w:val="000D6237"/>
    <w:rsid w:val="001123DC"/>
    <w:rsid w:val="00113C83"/>
    <w:rsid w:val="00121D4D"/>
    <w:rsid w:val="00123FE0"/>
    <w:rsid w:val="0013504B"/>
    <w:rsid w:val="00135493"/>
    <w:rsid w:val="00153393"/>
    <w:rsid w:val="00194461"/>
    <w:rsid w:val="001A3A04"/>
    <w:rsid w:val="001A7184"/>
    <w:rsid w:val="001C5029"/>
    <w:rsid w:val="001D2D46"/>
    <w:rsid w:val="001D69EC"/>
    <w:rsid w:val="001E1B3C"/>
    <w:rsid w:val="001F10F9"/>
    <w:rsid w:val="001F2B1D"/>
    <w:rsid w:val="001F5D1B"/>
    <w:rsid w:val="00211E1F"/>
    <w:rsid w:val="00211FB6"/>
    <w:rsid w:val="0021426A"/>
    <w:rsid w:val="00226351"/>
    <w:rsid w:val="00231F17"/>
    <w:rsid w:val="00236007"/>
    <w:rsid w:val="00245416"/>
    <w:rsid w:val="00251E25"/>
    <w:rsid w:val="002673F2"/>
    <w:rsid w:val="002730DF"/>
    <w:rsid w:val="00274A72"/>
    <w:rsid w:val="00276E4C"/>
    <w:rsid w:val="00276F8C"/>
    <w:rsid w:val="00284751"/>
    <w:rsid w:val="00286DCD"/>
    <w:rsid w:val="00292044"/>
    <w:rsid w:val="002A5149"/>
    <w:rsid w:val="002B08B8"/>
    <w:rsid w:val="002B20BD"/>
    <w:rsid w:val="002B49F7"/>
    <w:rsid w:val="002B791E"/>
    <w:rsid w:val="002C39D2"/>
    <w:rsid w:val="002D75F2"/>
    <w:rsid w:val="002E23F5"/>
    <w:rsid w:val="002E31F0"/>
    <w:rsid w:val="002F280F"/>
    <w:rsid w:val="002F4A06"/>
    <w:rsid w:val="002F5915"/>
    <w:rsid w:val="0030373D"/>
    <w:rsid w:val="003046DF"/>
    <w:rsid w:val="00344123"/>
    <w:rsid w:val="00346F6F"/>
    <w:rsid w:val="00347E32"/>
    <w:rsid w:val="00352C05"/>
    <w:rsid w:val="003564BB"/>
    <w:rsid w:val="00360D99"/>
    <w:rsid w:val="00363F62"/>
    <w:rsid w:val="003730B4"/>
    <w:rsid w:val="00375919"/>
    <w:rsid w:val="003B53AB"/>
    <w:rsid w:val="003B6CB7"/>
    <w:rsid w:val="003C7FBE"/>
    <w:rsid w:val="003D1E4E"/>
    <w:rsid w:val="003D63D7"/>
    <w:rsid w:val="003E055E"/>
    <w:rsid w:val="003E5BF4"/>
    <w:rsid w:val="003F368C"/>
    <w:rsid w:val="00402395"/>
    <w:rsid w:val="00415BC6"/>
    <w:rsid w:val="00420CAD"/>
    <w:rsid w:val="00422B57"/>
    <w:rsid w:val="004415C0"/>
    <w:rsid w:val="00462529"/>
    <w:rsid w:val="00463CE0"/>
    <w:rsid w:val="00474A7C"/>
    <w:rsid w:val="00481205"/>
    <w:rsid w:val="0048192F"/>
    <w:rsid w:val="00487C67"/>
    <w:rsid w:val="00492271"/>
    <w:rsid w:val="004975F6"/>
    <w:rsid w:val="004A7FF4"/>
    <w:rsid w:val="004C49CB"/>
    <w:rsid w:val="004C6ADB"/>
    <w:rsid w:val="004D0550"/>
    <w:rsid w:val="004D298F"/>
    <w:rsid w:val="004E0BF1"/>
    <w:rsid w:val="004E64FC"/>
    <w:rsid w:val="004F6F07"/>
    <w:rsid w:val="004F7E70"/>
    <w:rsid w:val="005000C1"/>
    <w:rsid w:val="00503806"/>
    <w:rsid w:val="00510BDE"/>
    <w:rsid w:val="005236C6"/>
    <w:rsid w:val="00527102"/>
    <w:rsid w:val="005318E5"/>
    <w:rsid w:val="00536D6E"/>
    <w:rsid w:val="00540F04"/>
    <w:rsid w:val="005502F0"/>
    <w:rsid w:val="00553943"/>
    <w:rsid w:val="005658E8"/>
    <w:rsid w:val="005747A2"/>
    <w:rsid w:val="00582D23"/>
    <w:rsid w:val="00586F4B"/>
    <w:rsid w:val="00592F80"/>
    <w:rsid w:val="005A0F4E"/>
    <w:rsid w:val="005A3BC5"/>
    <w:rsid w:val="005A5A1B"/>
    <w:rsid w:val="005C7445"/>
    <w:rsid w:val="005D17E1"/>
    <w:rsid w:val="005D3A10"/>
    <w:rsid w:val="005E1C91"/>
    <w:rsid w:val="005E347B"/>
    <w:rsid w:val="005E475B"/>
    <w:rsid w:val="005E7F12"/>
    <w:rsid w:val="00621574"/>
    <w:rsid w:val="00650028"/>
    <w:rsid w:val="006532F2"/>
    <w:rsid w:val="00662F1F"/>
    <w:rsid w:val="006878F1"/>
    <w:rsid w:val="0069473C"/>
    <w:rsid w:val="00694C29"/>
    <w:rsid w:val="006A3080"/>
    <w:rsid w:val="006A376E"/>
    <w:rsid w:val="006A4780"/>
    <w:rsid w:val="006A48FD"/>
    <w:rsid w:val="006A6F70"/>
    <w:rsid w:val="006A73EC"/>
    <w:rsid w:val="006B1FD6"/>
    <w:rsid w:val="006C0A72"/>
    <w:rsid w:val="006C50AC"/>
    <w:rsid w:val="006D2436"/>
    <w:rsid w:val="006F7E8E"/>
    <w:rsid w:val="007029A1"/>
    <w:rsid w:val="00705F29"/>
    <w:rsid w:val="00713AD3"/>
    <w:rsid w:val="00725B0F"/>
    <w:rsid w:val="00730662"/>
    <w:rsid w:val="007503E4"/>
    <w:rsid w:val="00760392"/>
    <w:rsid w:val="00771799"/>
    <w:rsid w:val="007779B2"/>
    <w:rsid w:val="00794D8B"/>
    <w:rsid w:val="007B7E15"/>
    <w:rsid w:val="007C1E3B"/>
    <w:rsid w:val="007C372F"/>
    <w:rsid w:val="007C3939"/>
    <w:rsid w:val="007C4A0D"/>
    <w:rsid w:val="007D2EEE"/>
    <w:rsid w:val="007E429F"/>
    <w:rsid w:val="007E51FD"/>
    <w:rsid w:val="007E6D06"/>
    <w:rsid w:val="007E7277"/>
    <w:rsid w:val="007F27AD"/>
    <w:rsid w:val="007F4291"/>
    <w:rsid w:val="007F4718"/>
    <w:rsid w:val="007F6856"/>
    <w:rsid w:val="00802F9D"/>
    <w:rsid w:val="0081038A"/>
    <w:rsid w:val="00814FDA"/>
    <w:rsid w:val="00817857"/>
    <w:rsid w:val="00831331"/>
    <w:rsid w:val="00831334"/>
    <w:rsid w:val="00833BE0"/>
    <w:rsid w:val="00835546"/>
    <w:rsid w:val="0085246B"/>
    <w:rsid w:val="0086092D"/>
    <w:rsid w:val="00866B04"/>
    <w:rsid w:val="00872332"/>
    <w:rsid w:val="00872ADE"/>
    <w:rsid w:val="00873579"/>
    <w:rsid w:val="00882C86"/>
    <w:rsid w:val="008855ED"/>
    <w:rsid w:val="00885CB7"/>
    <w:rsid w:val="00893801"/>
    <w:rsid w:val="008B6F51"/>
    <w:rsid w:val="008D64FA"/>
    <w:rsid w:val="008F0FB5"/>
    <w:rsid w:val="008F6D5B"/>
    <w:rsid w:val="009013D2"/>
    <w:rsid w:val="00913C60"/>
    <w:rsid w:val="00920B5F"/>
    <w:rsid w:val="009227E8"/>
    <w:rsid w:val="0093147D"/>
    <w:rsid w:val="00946485"/>
    <w:rsid w:val="00946AC9"/>
    <w:rsid w:val="0095363F"/>
    <w:rsid w:val="00970BBC"/>
    <w:rsid w:val="00975355"/>
    <w:rsid w:val="0098668C"/>
    <w:rsid w:val="009A35CD"/>
    <w:rsid w:val="009A7FAF"/>
    <w:rsid w:val="009B0CA4"/>
    <w:rsid w:val="009B40EC"/>
    <w:rsid w:val="009C055F"/>
    <w:rsid w:val="009C1A39"/>
    <w:rsid w:val="009C23C0"/>
    <w:rsid w:val="009D29E4"/>
    <w:rsid w:val="009E2DE4"/>
    <w:rsid w:val="009F466C"/>
    <w:rsid w:val="00A00BE7"/>
    <w:rsid w:val="00A07A53"/>
    <w:rsid w:val="00A15C39"/>
    <w:rsid w:val="00A307BA"/>
    <w:rsid w:val="00A310B2"/>
    <w:rsid w:val="00A3231F"/>
    <w:rsid w:val="00A421CB"/>
    <w:rsid w:val="00A42759"/>
    <w:rsid w:val="00A5057F"/>
    <w:rsid w:val="00A53D03"/>
    <w:rsid w:val="00A56A8F"/>
    <w:rsid w:val="00A65562"/>
    <w:rsid w:val="00A657B6"/>
    <w:rsid w:val="00A806AF"/>
    <w:rsid w:val="00A84EB7"/>
    <w:rsid w:val="00A9139E"/>
    <w:rsid w:val="00A959CD"/>
    <w:rsid w:val="00A95CAB"/>
    <w:rsid w:val="00AA3553"/>
    <w:rsid w:val="00AB46C7"/>
    <w:rsid w:val="00AB6EA3"/>
    <w:rsid w:val="00AC024D"/>
    <w:rsid w:val="00AE0653"/>
    <w:rsid w:val="00AE165E"/>
    <w:rsid w:val="00AE2D4A"/>
    <w:rsid w:val="00AE38CC"/>
    <w:rsid w:val="00AE4E66"/>
    <w:rsid w:val="00AF004C"/>
    <w:rsid w:val="00AF1245"/>
    <w:rsid w:val="00AF1BE7"/>
    <w:rsid w:val="00AF2F6A"/>
    <w:rsid w:val="00AF7BC4"/>
    <w:rsid w:val="00B13197"/>
    <w:rsid w:val="00B1375B"/>
    <w:rsid w:val="00B14938"/>
    <w:rsid w:val="00B17254"/>
    <w:rsid w:val="00B17EFC"/>
    <w:rsid w:val="00B21F47"/>
    <w:rsid w:val="00B23874"/>
    <w:rsid w:val="00B44AF1"/>
    <w:rsid w:val="00B6002F"/>
    <w:rsid w:val="00B62BA6"/>
    <w:rsid w:val="00B63467"/>
    <w:rsid w:val="00B638E7"/>
    <w:rsid w:val="00B653EC"/>
    <w:rsid w:val="00B65ABF"/>
    <w:rsid w:val="00B6788B"/>
    <w:rsid w:val="00B71F2C"/>
    <w:rsid w:val="00B82EA6"/>
    <w:rsid w:val="00B92F31"/>
    <w:rsid w:val="00B94DD4"/>
    <w:rsid w:val="00BA079E"/>
    <w:rsid w:val="00BB1350"/>
    <w:rsid w:val="00BB683B"/>
    <w:rsid w:val="00BB7AA9"/>
    <w:rsid w:val="00BC200B"/>
    <w:rsid w:val="00BD014F"/>
    <w:rsid w:val="00BD1B3E"/>
    <w:rsid w:val="00BD74A4"/>
    <w:rsid w:val="00BE3940"/>
    <w:rsid w:val="00C06994"/>
    <w:rsid w:val="00C13A2E"/>
    <w:rsid w:val="00C145B9"/>
    <w:rsid w:val="00C228BC"/>
    <w:rsid w:val="00C37BB3"/>
    <w:rsid w:val="00C467D6"/>
    <w:rsid w:val="00C55CA8"/>
    <w:rsid w:val="00C56852"/>
    <w:rsid w:val="00C62366"/>
    <w:rsid w:val="00C67948"/>
    <w:rsid w:val="00C67D93"/>
    <w:rsid w:val="00C719E2"/>
    <w:rsid w:val="00C90010"/>
    <w:rsid w:val="00CA27EE"/>
    <w:rsid w:val="00CB3F91"/>
    <w:rsid w:val="00CB4688"/>
    <w:rsid w:val="00CE0927"/>
    <w:rsid w:val="00CE4644"/>
    <w:rsid w:val="00CE71F9"/>
    <w:rsid w:val="00CF029E"/>
    <w:rsid w:val="00CF4757"/>
    <w:rsid w:val="00D143BC"/>
    <w:rsid w:val="00D1664E"/>
    <w:rsid w:val="00D24D6D"/>
    <w:rsid w:val="00D2577E"/>
    <w:rsid w:val="00D26312"/>
    <w:rsid w:val="00D26BA6"/>
    <w:rsid w:val="00D3167F"/>
    <w:rsid w:val="00D4453B"/>
    <w:rsid w:val="00D50004"/>
    <w:rsid w:val="00D66072"/>
    <w:rsid w:val="00D704A4"/>
    <w:rsid w:val="00D706BD"/>
    <w:rsid w:val="00D75DF0"/>
    <w:rsid w:val="00D871A8"/>
    <w:rsid w:val="00D971CD"/>
    <w:rsid w:val="00DB667A"/>
    <w:rsid w:val="00DB7F9B"/>
    <w:rsid w:val="00DD0447"/>
    <w:rsid w:val="00DD3D05"/>
    <w:rsid w:val="00DF03CD"/>
    <w:rsid w:val="00DF3BC3"/>
    <w:rsid w:val="00E1161C"/>
    <w:rsid w:val="00E128C3"/>
    <w:rsid w:val="00E14B40"/>
    <w:rsid w:val="00E22B79"/>
    <w:rsid w:val="00E272A8"/>
    <w:rsid w:val="00E326DE"/>
    <w:rsid w:val="00E6121F"/>
    <w:rsid w:val="00E728AE"/>
    <w:rsid w:val="00E77B0D"/>
    <w:rsid w:val="00E90B6B"/>
    <w:rsid w:val="00E932CF"/>
    <w:rsid w:val="00EB1CE0"/>
    <w:rsid w:val="00EB47FE"/>
    <w:rsid w:val="00EB497A"/>
    <w:rsid w:val="00EC34F9"/>
    <w:rsid w:val="00EC7561"/>
    <w:rsid w:val="00ED09E4"/>
    <w:rsid w:val="00ED5FCA"/>
    <w:rsid w:val="00EF55AF"/>
    <w:rsid w:val="00EF5C89"/>
    <w:rsid w:val="00F515EF"/>
    <w:rsid w:val="00F52DD0"/>
    <w:rsid w:val="00F6228C"/>
    <w:rsid w:val="00F917BF"/>
    <w:rsid w:val="00F930CD"/>
    <w:rsid w:val="00F94DA6"/>
    <w:rsid w:val="00F97284"/>
    <w:rsid w:val="00F97FF7"/>
    <w:rsid w:val="00FA4857"/>
    <w:rsid w:val="00FB40C9"/>
    <w:rsid w:val="00FC617D"/>
    <w:rsid w:val="00FD3DD3"/>
    <w:rsid w:val="00FD49B9"/>
    <w:rsid w:val="00FE4F5D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D660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Hyperlink"/>
    <w:rsid w:val="0095363F"/>
    <w:rPr>
      <w:color w:val="0000FF"/>
      <w:u w:val="single"/>
    </w:rPr>
  </w:style>
  <w:style w:type="paragraph" w:customStyle="1" w:styleId="ConsPlusNormal">
    <w:name w:val="ConsPlusNormal"/>
    <w:rsid w:val="00705F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415BC6"/>
    <w:rPr>
      <w:rFonts w:eastAsiaTheme="minorEastAsia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415BC6"/>
    <w:rPr>
      <w:rFonts w:eastAsiaTheme="minorEastAsia"/>
      <w:sz w:val="20"/>
      <w:szCs w:val="20"/>
      <w:lang w:eastAsia="ru-RU"/>
    </w:rPr>
  </w:style>
  <w:style w:type="paragraph" w:customStyle="1" w:styleId="FORMATTEXT">
    <w:name w:val=".FORMATTEXT"/>
    <w:uiPriority w:val="99"/>
    <w:rsid w:val="00415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415BC6"/>
    <w:rPr>
      <w:vertAlign w:val="superscript"/>
    </w:rPr>
  </w:style>
  <w:style w:type="character" w:styleId="af2">
    <w:name w:val="Strong"/>
    <w:basedOn w:val="a0"/>
    <w:uiPriority w:val="22"/>
    <w:qFormat/>
    <w:rsid w:val="009D29E4"/>
    <w:rPr>
      <w:b/>
      <w:bCs/>
    </w:rPr>
  </w:style>
  <w:style w:type="character" w:customStyle="1" w:styleId="fs1">
    <w:name w:val="fs1"/>
    <w:rsid w:val="00794D8B"/>
  </w:style>
  <w:style w:type="paragraph" w:customStyle="1" w:styleId="ConsNormal">
    <w:name w:val="ConsNormal"/>
    <w:rsid w:val="001A3A0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4453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453B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453B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453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453B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D44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4453B"/>
    <w:rPr>
      <w:rFonts w:ascii="Tahoma" w:hAnsi="Tahoma" w:cs="Tahoma"/>
      <w:sz w:val="16"/>
      <w:szCs w:val="16"/>
    </w:rPr>
  </w:style>
  <w:style w:type="paragraph" w:customStyle="1" w:styleId="dt-p">
    <w:name w:val="dt-p"/>
    <w:basedOn w:val="a"/>
    <w:rsid w:val="00702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x-messenger-message">
    <w:name w:val="bx-messenger-message"/>
    <w:basedOn w:val="a0"/>
    <w:rsid w:val="00214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D660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Hyperlink"/>
    <w:rsid w:val="0095363F"/>
    <w:rPr>
      <w:color w:val="0000FF"/>
      <w:u w:val="single"/>
    </w:rPr>
  </w:style>
  <w:style w:type="paragraph" w:customStyle="1" w:styleId="ConsPlusNormal">
    <w:name w:val="ConsPlusNormal"/>
    <w:rsid w:val="00705F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415BC6"/>
    <w:rPr>
      <w:rFonts w:eastAsiaTheme="minorEastAsia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415BC6"/>
    <w:rPr>
      <w:rFonts w:eastAsiaTheme="minorEastAsia"/>
      <w:sz w:val="20"/>
      <w:szCs w:val="20"/>
      <w:lang w:eastAsia="ru-RU"/>
    </w:rPr>
  </w:style>
  <w:style w:type="paragraph" w:customStyle="1" w:styleId="FORMATTEXT">
    <w:name w:val=".FORMATTEXT"/>
    <w:uiPriority w:val="99"/>
    <w:rsid w:val="00415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415BC6"/>
    <w:rPr>
      <w:vertAlign w:val="superscript"/>
    </w:rPr>
  </w:style>
  <w:style w:type="character" w:styleId="af2">
    <w:name w:val="Strong"/>
    <w:basedOn w:val="a0"/>
    <w:uiPriority w:val="22"/>
    <w:qFormat/>
    <w:rsid w:val="009D29E4"/>
    <w:rPr>
      <w:b/>
      <w:bCs/>
    </w:rPr>
  </w:style>
  <w:style w:type="character" w:customStyle="1" w:styleId="fs1">
    <w:name w:val="fs1"/>
    <w:rsid w:val="00794D8B"/>
  </w:style>
  <w:style w:type="paragraph" w:customStyle="1" w:styleId="ConsNormal">
    <w:name w:val="ConsNormal"/>
    <w:rsid w:val="001A3A0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4453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453B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453B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453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453B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D44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4453B"/>
    <w:rPr>
      <w:rFonts w:ascii="Tahoma" w:hAnsi="Tahoma" w:cs="Tahoma"/>
      <w:sz w:val="16"/>
      <w:szCs w:val="16"/>
    </w:rPr>
  </w:style>
  <w:style w:type="paragraph" w:customStyle="1" w:styleId="dt-p">
    <w:name w:val="dt-p"/>
    <w:basedOn w:val="a"/>
    <w:rsid w:val="00702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x-messenger-message">
    <w:name w:val="bx-messenger-message"/>
    <w:basedOn w:val="a0"/>
    <w:rsid w:val="00214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C428D-02F5-43E5-BDAB-9A019110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2727</Words>
  <Characters>15548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28</cp:revision>
  <dcterms:created xsi:type="dcterms:W3CDTF">2022-01-27T10:30:00Z</dcterms:created>
  <dcterms:modified xsi:type="dcterms:W3CDTF">2022-02-07T09:55:00Z</dcterms:modified>
</cp:coreProperties>
</file>