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36" w:rsidRDefault="00336036" w:rsidP="0033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336036" w:rsidRDefault="00336036" w:rsidP="0033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336036" w:rsidRDefault="00336036" w:rsidP="00336036">
      <w:pPr>
        <w:jc w:val="center"/>
        <w:rPr>
          <w:szCs w:val="24"/>
        </w:rPr>
      </w:pPr>
      <w:r>
        <w:t>347811 Ростовская область г.Каменск-Шахтинский. Ул. Щаденко. 37 , тел. 8 (86365)22559</w:t>
      </w:r>
    </w:p>
    <w:p w:rsidR="00336036" w:rsidRDefault="00336036" w:rsidP="00336036"/>
    <w:p w:rsidR="00336036" w:rsidRDefault="00336036" w:rsidP="00336036">
      <w:pPr>
        <w:spacing w:after="0"/>
        <w:rPr>
          <w:szCs w:val="24"/>
        </w:rPr>
      </w:pPr>
    </w:p>
    <w:p w:rsidR="00336036" w:rsidRDefault="00336036" w:rsidP="00336036">
      <w:pPr>
        <w:spacing w:after="0"/>
        <w:rPr>
          <w:szCs w:val="24"/>
        </w:rPr>
      </w:pPr>
    </w:p>
    <w:p w:rsidR="00336036" w:rsidRDefault="00336036" w:rsidP="00336036">
      <w:pPr>
        <w:spacing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336036" w:rsidTr="00336036">
        <w:tc>
          <w:tcPr>
            <w:tcW w:w="3936" w:type="dxa"/>
            <w:hideMark/>
          </w:tcPr>
          <w:p w:rsidR="00336036" w:rsidRDefault="00336036">
            <w:pPr>
              <w:spacing w:after="0"/>
              <w:rPr>
                <w:b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1984" w:type="dxa"/>
          </w:tcPr>
          <w:p w:rsidR="00336036" w:rsidRDefault="00336036">
            <w:pPr>
              <w:spacing w:after="0"/>
            </w:pPr>
          </w:p>
        </w:tc>
        <w:tc>
          <w:tcPr>
            <w:tcW w:w="3651" w:type="dxa"/>
            <w:hideMark/>
          </w:tcPr>
          <w:p w:rsidR="00336036" w:rsidRDefault="00336036">
            <w:pPr>
              <w:spacing w:after="0"/>
              <w:rPr>
                <w:b/>
              </w:rPr>
            </w:pPr>
            <w:r>
              <w:rPr>
                <w:b/>
              </w:rPr>
              <w:t>УТВЕРЖДАЮ</w:t>
            </w:r>
          </w:p>
        </w:tc>
      </w:tr>
      <w:tr w:rsidR="00336036" w:rsidTr="00336036">
        <w:tc>
          <w:tcPr>
            <w:tcW w:w="3936" w:type="dxa"/>
          </w:tcPr>
          <w:p w:rsidR="00336036" w:rsidRDefault="00336036">
            <w:pPr>
              <w:spacing w:after="0"/>
            </w:pPr>
          </w:p>
        </w:tc>
        <w:tc>
          <w:tcPr>
            <w:tcW w:w="1984" w:type="dxa"/>
          </w:tcPr>
          <w:p w:rsidR="00336036" w:rsidRDefault="00336036">
            <w:pPr>
              <w:spacing w:after="0"/>
            </w:pPr>
          </w:p>
        </w:tc>
        <w:tc>
          <w:tcPr>
            <w:tcW w:w="3651" w:type="dxa"/>
          </w:tcPr>
          <w:p w:rsidR="00336036" w:rsidRDefault="00336036">
            <w:pPr>
              <w:spacing w:after="0"/>
            </w:pPr>
          </w:p>
        </w:tc>
      </w:tr>
      <w:tr w:rsidR="00336036" w:rsidTr="00336036">
        <w:tc>
          <w:tcPr>
            <w:tcW w:w="3936" w:type="dxa"/>
            <w:hideMark/>
          </w:tcPr>
          <w:p w:rsidR="00336036" w:rsidRDefault="00336036">
            <w:pPr>
              <w:spacing w:after="0"/>
            </w:pPr>
            <w:r>
              <w:t xml:space="preserve">Уполномоченный </w:t>
            </w:r>
          </w:p>
        </w:tc>
        <w:tc>
          <w:tcPr>
            <w:tcW w:w="1984" w:type="dxa"/>
          </w:tcPr>
          <w:p w:rsidR="00336036" w:rsidRDefault="00336036">
            <w:pPr>
              <w:spacing w:after="0"/>
            </w:pPr>
          </w:p>
        </w:tc>
        <w:tc>
          <w:tcPr>
            <w:tcW w:w="3651" w:type="dxa"/>
            <w:hideMark/>
          </w:tcPr>
          <w:p w:rsidR="00336036" w:rsidRDefault="00336036">
            <w:pPr>
              <w:spacing w:after="0"/>
            </w:pPr>
            <w:r>
              <w:t>Заведующий</w:t>
            </w:r>
          </w:p>
        </w:tc>
      </w:tr>
      <w:tr w:rsidR="00336036" w:rsidTr="00336036">
        <w:tc>
          <w:tcPr>
            <w:tcW w:w="3936" w:type="dxa"/>
            <w:hideMark/>
          </w:tcPr>
          <w:p w:rsidR="00336036" w:rsidRDefault="00336036">
            <w:pPr>
              <w:spacing w:after="0"/>
            </w:pPr>
            <w:r>
              <w:t>по охране труда</w:t>
            </w:r>
          </w:p>
        </w:tc>
        <w:tc>
          <w:tcPr>
            <w:tcW w:w="1984" w:type="dxa"/>
          </w:tcPr>
          <w:p w:rsidR="00336036" w:rsidRDefault="00336036">
            <w:pPr>
              <w:spacing w:after="0"/>
            </w:pPr>
          </w:p>
        </w:tc>
        <w:tc>
          <w:tcPr>
            <w:tcW w:w="3651" w:type="dxa"/>
            <w:hideMark/>
          </w:tcPr>
          <w:p w:rsidR="00336036" w:rsidRDefault="00336036">
            <w:pPr>
              <w:spacing w:after="0"/>
            </w:pPr>
            <w:r>
              <w:t xml:space="preserve">МБДОУ детский сад № 32 </w:t>
            </w:r>
          </w:p>
        </w:tc>
      </w:tr>
      <w:tr w:rsidR="00336036" w:rsidTr="00336036">
        <w:tc>
          <w:tcPr>
            <w:tcW w:w="3936" w:type="dxa"/>
            <w:hideMark/>
          </w:tcPr>
          <w:p w:rsidR="00336036" w:rsidRDefault="00336036">
            <w:pPr>
              <w:spacing w:after="0"/>
            </w:pPr>
            <w:r>
              <w:t>_______________Мельникова И.А,</w:t>
            </w:r>
          </w:p>
        </w:tc>
        <w:tc>
          <w:tcPr>
            <w:tcW w:w="1984" w:type="dxa"/>
          </w:tcPr>
          <w:p w:rsidR="00336036" w:rsidRDefault="00336036">
            <w:pPr>
              <w:spacing w:after="0"/>
            </w:pPr>
          </w:p>
        </w:tc>
        <w:tc>
          <w:tcPr>
            <w:tcW w:w="3651" w:type="dxa"/>
            <w:hideMark/>
          </w:tcPr>
          <w:p w:rsidR="00336036" w:rsidRDefault="00336036">
            <w:pPr>
              <w:spacing w:after="0"/>
            </w:pPr>
            <w:r>
              <w:t>______________Пшеничная Е.В.</w:t>
            </w:r>
          </w:p>
        </w:tc>
      </w:tr>
      <w:tr w:rsidR="00336036" w:rsidTr="00336036">
        <w:tc>
          <w:tcPr>
            <w:tcW w:w="3936" w:type="dxa"/>
            <w:hideMark/>
          </w:tcPr>
          <w:p w:rsidR="00336036" w:rsidRDefault="00336036">
            <w:pPr>
              <w:spacing w:after="0"/>
            </w:pPr>
            <w:r>
              <w:t>«___»_______________2022 г.</w:t>
            </w:r>
          </w:p>
        </w:tc>
        <w:tc>
          <w:tcPr>
            <w:tcW w:w="1984" w:type="dxa"/>
          </w:tcPr>
          <w:p w:rsidR="00336036" w:rsidRDefault="00336036">
            <w:pPr>
              <w:spacing w:after="0"/>
            </w:pPr>
          </w:p>
        </w:tc>
        <w:tc>
          <w:tcPr>
            <w:tcW w:w="3651" w:type="dxa"/>
            <w:hideMark/>
          </w:tcPr>
          <w:p w:rsidR="00336036" w:rsidRDefault="00336036">
            <w:pPr>
              <w:spacing w:after="0"/>
            </w:pPr>
            <w:r>
              <w:t>«___»_______________2022 г.</w:t>
            </w:r>
          </w:p>
        </w:tc>
      </w:tr>
    </w:tbl>
    <w:p w:rsidR="00336036" w:rsidRDefault="00336036" w:rsidP="003360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336036">
      <w:pPr>
        <w:pStyle w:val="HEADERTEXT"/>
        <w:spacing w:line="276" w:lineRule="auto"/>
        <w:jc w:val="both"/>
        <w:rPr>
          <w:rFonts w:ascii="Times New Roman" w:hAnsi="Times New Roman" w:cs="Times New Roman"/>
          <w:b/>
          <w:bCs/>
          <w:color w:val="000001"/>
          <w:szCs w:val="24"/>
        </w:rPr>
      </w:pPr>
      <w:r>
        <w:rPr>
          <w:rFonts w:ascii="Times New Roman" w:hAnsi="Times New Roman" w:cs="Times New Roman"/>
          <w:b/>
          <w:bCs/>
          <w:color w:val="000001"/>
          <w:szCs w:val="24"/>
        </w:rPr>
        <w:t xml:space="preserve">Протокол от «__»______№                                                  Приказ от 16.02.2022№ 52 </w:t>
      </w:r>
    </w:p>
    <w:p w:rsidR="00336036" w:rsidRDefault="00336036" w:rsidP="00336036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A352BE" w:rsidRDefault="00A352BE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336036" w:rsidRDefault="00336036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A352BE" w:rsidRDefault="00A352BE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A352BE" w:rsidRDefault="00A352BE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</w:p>
    <w:p w:rsidR="009C4ACA" w:rsidRPr="00D66748" w:rsidRDefault="009C4ACA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D66748"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ПРОГРАММА ОБУЧЕНИЯ И ЭКЗАМЕНАЦИОННЫЕ БИЛЕТЫ</w:t>
      </w:r>
    </w:p>
    <w:p w:rsidR="009C4ACA" w:rsidRPr="00D66748" w:rsidRDefault="009C4ACA" w:rsidP="00914BF0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1"/>
          <w:szCs w:val="24"/>
        </w:rPr>
      </w:pPr>
      <w:r w:rsidRPr="00D66748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 ОХРАНЕ ТРУДА ДЛЯ </w:t>
      </w:r>
      <w:r w:rsidR="00A318EB" w:rsidRPr="00D66748">
        <w:rPr>
          <w:rFonts w:ascii="Times New Roman" w:hAnsi="Times New Roman" w:cs="Times New Roman"/>
          <w:b/>
          <w:bCs/>
          <w:color w:val="000001"/>
          <w:sz w:val="28"/>
          <w:szCs w:val="28"/>
        </w:rPr>
        <w:t>СТОРОЖА</w:t>
      </w: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3F7CAE" w:rsidRPr="00D66748" w:rsidRDefault="003F7CAE" w:rsidP="00914BF0">
      <w:pPr>
        <w:spacing w:after="0"/>
        <w:rPr>
          <w:rFonts w:cs="Times New Roman"/>
        </w:rPr>
      </w:pPr>
    </w:p>
    <w:p w:rsidR="009C4ACA" w:rsidRPr="00D66748" w:rsidRDefault="009C4ACA" w:rsidP="00914BF0">
      <w:pPr>
        <w:spacing w:after="0"/>
        <w:jc w:val="center"/>
        <w:rPr>
          <w:rFonts w:cs="Times New Roman"/>
        </w:rPr>
      </w:pPr>
    </w:p>
    <w:p w:rsidR="00C838A9" w:rsidRPr="00D66748" w:rsidRDefault="00C838A9" w:rsidP="00914BF0">
      <w:pPr>
        <w:spacing w:after="0"/>
        <w:jc w:val="center"/>
        <w:rPr>
          <w:rFonts w:cs="Times New Roman"/>
        </w:rPr>
      </w:pPr>
    </w:p>
    <w:p w:rsidR="009C4ACA" w:rsidRPr="00D66748" w:rsidRDefault="005C452E" w:rsidP="00914BF0">
      <w:pPr>
        <w:autoSpaceDE w:val="0"/>
        <w:spacing w:after="0"/>
        <w:jc w:val="center"/>
        <w:rPr>
          <w:rFonts w:cs="Times New Roman"/>
          <w:sz w:val="28"/>
          <w:szCs w:val="28"/>
        </w:rPr>
      </w:pPr>
      <w:r w:rsidRPr="00336036">
        <w:rPr>
          <w:sz w:val="28"/>
          <w:szCs w:val="28"/>
        </w:rPr>
        <w:t>20</w:t>
      </w:r>
      <w:r w:rsidR="00CC469F" w:rsidRPr="00336036">
        <w:rPr>
          <w:sz w:val="28"/>
          <w:szCs w:val="28"/>
        </w:rPr>
        <w:t>22</w:t>
      </w:r>
      <w:r w:rsidRPr="00336036">
        <w:rPr>
          <w:sz w:val="28"/>
          <w:szCs w:val="28"/>
        </w:rPr>
        <w:t xml:space="preserve"> г.</w:t>
      </w:r>
    </w:p>
    <w:p w:rsidR="00D22FC7" w:rsidRPr="00D66748" w:rsidRDefault="00D22FC7" w:rsidP="00914BF0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>ПОЯСНИТЕЛЬНЯ ЗАПИСКА</w:t>
      </w:r>
    </w:p>
    <w:p w:rsidR="00D22FC7" w:rsidRPr="00D66748" w:rsidRDefault="00D22FC7" w:rsidP="00914BF0">
      <w:pPr>
        <w:spacing w:after="0"/>
        <w:jc w:val="both"/>
        <w:rPr>
          <w:rFonts w:cs="Times New Roman"/>
          <w:szCs w:val="24"/>
        </w:rPr>
      </w:pP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В соответствии с Порядком обучения по охране труда и проверки знаний требований охраны труда работников организаций, утвержденным постановлением Минтруда России и Минобразования России от 13.01.03 </w:t>
      </w:r>
      <w:r w:rsidR="001C643B" w:rsidRPr="00D66748">
        <w:rPr>
          <w:rFonts w:eastAsia="Times New Roman" w:cs="Times New Roman"/>
          <w:color w:val="000000"/>
          <w:szCs w:val="24"/>
          <w:lang w:eastAsia="ru-RU"/>
        </w:rPr>
        <w:t>№</w:t>
      </w: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 1/29, работодатель (или уполномоченное им лицо) обязан организовать в течение месяца после приема на работу 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Обучение по охране труда проводится при подготовке работников рабочих профессий, переподготовке и обучении их другим рабочим профессиям.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Работодатель (или уполномоченное им лицо) обеспечивает обучение лиц, принимаемых на работу с вредными и (или) опасными условиями труда, безопасным методам и приемам выполнения работы со стажировкой на рабочем месте и сдачей экзамена, а в процессе трудовой деятельности - проведение периодического обучения по охране труда и проверки знаний требований охраны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Работники рабочих профессий, впервые поступившие на указанные работы, либо имеющие перерыв в работе по профессии (виду работ)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Поскольку работа </w:t>
      </w:r>
      <w:r w:rsidR="0078298E" w:rsidRPr="00D66748">
        <w:rPr>
          <w:rFonts w:eastAsia="Times New Roman" w:cs="Times New Roman"/>
          <w:color w:val="000000"/>
          <w:szCs w:val="24"/>
          <w:lang w:eastAsia="ar-SA"/>
        </w:rPr>
        <w:t>сторожа</w:t>
      </w:r>
      <w:r w:rsidR="00C63676" w:rsidRPr="00D6674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66748">
        <w:rPr>
          <w:rFonts w:eastAsia="Times New Roman" w:cs="Times New Roman"/>
          <w:color w:val="000000"/>
          <w:szCs w:val="24"/>
          <w:lang w:eastAsia="ru-RU"/>
        </w:rPr>
        <w:t>может быть связана с вредными и опасными условиями труда, он должен пройти обучение и проверку знаний по охране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Периодическая проверка знаний проводится не реже 1 раза в год в объеме настоящей программы обучения.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Программа обучения разработана на основании действующих нормативных документов, регламентирующ</w:t>
      </w:r>
      <w:r w:rsidR="00377615" w:rsidRPr="00D66748">
        <w:rPr>
          <w:rFonts w:eastAsia="Times New Roman" w:cs="Times New Roman"/>
          <w:color w:val="000000"/>
          <w:szCs w:val="24"/>
          <w:lang w:eastAsia="ru-RU"/>
        </w:rPr>
        <w:t>их безопасность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Время, отводимое на изучение вопросов охраны труда, определяется в зависимости от объема изучаемого материала, а также сложности и опасности выполняемых работ. Обучение включает освоение теоретических знаний и практических навыков безопасной работы по профессии.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Программа обучения состоит из трех разделов: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- правовые вопросы охраны труда;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- организация и управление охраной труда;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- безопасность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>Первые два раздела являются общими для всех профессий работников и служат для изучения общих организационно-правовых принципов охраны труда.</w:t>
      </w:r>
    </w:p>
    <w:p w:rsidR="00391C01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Раздел "Безопасность труда" является специальным и предназначен для изучения методов безопасности труда для профессии. Формирование тематики специальных вопросов основывается на тарифно-квалификационных характеристиках профессии, мерах обеспечения безопасности труда, анализе причин несчастных случаев на производстве и заболеваемости среди </w:t>
      </w:r>
      <w:r w:rsidR="0078298E" w:rsidRPr="00D66748">
        <w:rPr>
          <w:rFonts w:eastAsia="Times New Roman" w:cs="Times New Roman"/>
          <w:color w:val="000000"/>
          <w:szCs w:val="24"/>
          <w:lang w:eastAsia="ar-SA"/>
        </w:rPr>
        <w:t>сторожей</w:t>
      </w:r>
      <w:r w:rsidR="00FA50D8" w:rsidRPr="00D66748">
        <w:rPr>
          <w:rFonts w:eastAsia="Times New Roman" w:cs="Times New Roman"/>
          <w:color w:val="000000"/>
          <w:szCs w:val="24"/>
          <w:lang w:eastAsia="ar-SA"/>
        </w:rPr>
        <w:t>.</w:t>
      </w:r>
    </w:p>
    <w:p w:rsidR="00D22FC7" w:rsidRPr="00D66748" w:rsidRDefault="00391C01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66748">
        <w:rPr>
          <w:rFonts w:eastAsia="Times New Roman" w:cs="Times New Roman"/>
          <w:color w:val="000000"/>
          <w:szCs w:val="24"/>
          <w:lang w:eastAsia="ru-RU"/>
        </w:rPr>
        <w:t xml:space="preserve">В программе приводится список нормативных правовых актов, содержащих требования охраны труда </w:t>
      </w:r>
      <w:r w:rsidR="000E14CD" w:rsidRPr="00D66748"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="0078298E" w:rsidRPr="00D66748">
        <w:rPr>
          <w:rFonts w:eastAsia="Times New Roman" w:cs="Times New Roman"/>
          <w:color w:val="000000"/>
          <w:szCs w:val="24"/>
          <w:lang w:eastAsia="ru-RU"/>
        </w:rPr>
        <w:t>сторожа</w:t>
      </w:r>
      <w:r w:rsidR="00FA50D8" w:rsidRPr="00D66748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D84C90" w:rsidRPr="00D66748" w:rsidRDefault="00D84C90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546E1A" w:rsidRPr="00D66748" w:rsidRDefault="00546E1A" w:rsidP="00914BF0">
      <w:pPr>
        <w:spacing w:after="0"/>
        <w:ind w:firstLine="567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115213" w:rsidRPr="00D66748" w:rsidRDefault="00115213" w:rsidP="00914BF0">
      <w:pPr>
        <w:spacing w:after="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D22FC7" w:rsidRPr="00D66748" w:rsidRDefault="00DE4320" w:rsidP="00914BF0">
      <w:pPr>
        <w:pStyle w:val="a4"/>
        <w:numPr>
          <w:ilvl w:val="0"/>
          <w:numId w:val="3"/>
        </w:numPr>
        <w:spacing w:after="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 xml:space="preserve">ХАРАКТЕРИСТИКА РАБОТ </w:t>
      </w:r>
      <w:r w:rsidR="00546E1A" w:rsidRPr="00D66748">
        <w:rPr>
          <w:rFonts w:cs="Times New Roman"/>
          <w:b/>
          <w:szCs w:val="24"/>
        </w:rPr>
        <w:t>СТОРОЖА</w:t>
      </w:r>
    </w:p>
    <w:p w:rsidR="009E07FF" w:rsidRPr="00D66748" w:rsidRDefault="009E07FF" w:rsidP="00914BF0">
      <w:pPr>
        <w:spacing w:after="0"/>
        <w:jc w:val="both"/>
        <w:rPr>
          <w:rFonts w:cs="Times New Roman"/>
          <w:szCs w:val="24"/>
        </w:rPr>
      </w:pPr>
    </w:p>
    <w:p w:rsidR="00DA54C4" w:rsidRPr="00D66748" w:rsidRDefault="00F749A0" w:rsidP="00914BF0">
      <w:pPr>
        <w:spacing w:after="0"/>
        <w:ind w:firstLine="56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 xml:space="preserve">Должностные обязанности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szCs w:val="24"/>
        </w:rPr>
        <w:t>:</w:t>
      </w:r>
    </w:p>
    <w:p w:rsidR="006311B3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1. </w:t>
      </w:r>
      <w:r w:rsidR="003F25A8" w:rsidRPr="00D66748">
        <w:rPr>
          <w:color w:val="000000"/>
        </w:rPr>
        <w:t>Проверка целостности охраняемого объекта (замков и других запорных устройств; наличия пломб, противопожарного инвентаря, исправности сигнализации, телефонов, освещения).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2. </w:t>
      </w:r>
      <w:r w:rsidR="003F25A8" w:rsidRPr="00D66748">
        <w:rPr>
          <w:color w:val="000000"/>
        </w:rPr>
        <w:t>При выявлении неисправностей (взломанные двери, окна, замки, отсутствие пломб и печатей и др.), не позволяющих принять объект под охрану, информирование об этом лица, которому он подчинен, представителя администрации и дежурного по отделению полиции.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3. </w:t>
      </w:r>
      <w:r w:rsidR="003F25A8" w:rsidRPr="00D66748">
        <w:rPr>
          <w:color w:val="000000"/>
        </w:rPr>
        <w:t xml:space="preserve">Охрана следов преступления до прибытия представителей </w:t>
      </w:r>
      <w:r w:rsidR="00F713B7" w:rsidRPr="00D66748">
        <w:rPr>
          <w:color w:val="000000"/>
        </w:rPr>
        <w:t>полиции</w:t>
      </w:r>
      <w:r w:rsidR="003F25A8" w:rsidRPr="00D66748">
        <w:rPr>
          <w:color w:val="000000"/>
        </w:rPr>
        <w:t>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rPr>
          <w:color w:val="000000"/>
        </w:rPr>
        <w:t xml:space="preserve">4. </w:t>
      </w:r>
      <w:r w:rsidR="003F25A8" w:rsidRPr="00D66748">
        <w:rPr>
          <w:color w:val="000000"/>
        </w:rPr>
        <w:t xml:space="preserve">При возникновении пожара на охраняемом объекте </w:t>
      </w:r>
      <w:r w:rsidR="00F713B7" w:rsidRPr="00D66748">
        <w:rPr>
          <w:color w:val="000000"/>
        </w:rPr>
        <w:t xml:space="preserve">– </w:t>
      </w:r>
      <w:r w:rsidR="003F25A8" w:rsidRPr="00D66748">
        <w:rPr>
          <w:color w:val="000000"/>
        </w:rPr>
        <w:t xml:space="preserve"> подъем тревоги, принятие мер по ликвидации пожара. </w:t>
      </w:r>
    </w:p>
    <w:p w:rsidR="0070625E" w:rsidRPr="00D66748" w:rsidRDefault="0070625E" w:rsidP="00914BF0">
      <w:pPr>
        <w:spacing w:after="0"/>
        <w:ind w:firstLine="567"/>
        <w:jc w:val="both"/>
      </w:pPr>
      <w:r w:rsidRPr="00D66748">
        <w:t>5. Во время дежурства регулярно обходит здание, проверяет территорию, следит за дежурным освещением.</w:t>
      </w:r>
    </w:p>
    <w:p w:rsidR="0070625E" w:rsidRPr="00D66748" w:rsidRDefault="0070625E" w:rsidP="00914BF0">
      <w:pPr>
        <w:spacing w:after="0"/>
        <w:ind w:firstLine="567"/>
        <w:jc w:val="both"/>
      </w:pPr>
      <w:r w:rsidRPr="00D66748">
        <w:t xml:space="preserve">6. После ухода детей и сотрудников закрывает входные </w:t>
      </w:r>
      <w:r w:rsidR="00E7076A">
        <w:t>двери, ворота, калитки, проверяет,</w:t>
      </w:r>
      <w:r w:rsidRPr="00D66748">
        <w:t xml:space="preserve"> закрыты ли окна и выключен ли свет в помещениях.</w:t>
      </w:r>
    </w:p>
    <w:p w:rsidR="0070625E" w:rsidRPr="00D66748" w:rsidRDefault="0070625E" w:rsidP="00914BF0">
      <w:pPr>
        <w:spacing w:after="0"/>
        <w:ind w:firstLine="567"/>
        <w:jc w:val="both"/>
      </w:pPr>
      <w:r w:rsidRPr="00D66748">
        <w:t>7. Не впускает в помещение учреждения посторонних лиц.</w:t>
      </w:r>
    </w:p>
    <w:p w:rsidR="003F25A8" w:rsidRPr="00D66748" w:rsidRDefault="0070625E" w:rsidP="00914BF0">
      <w:pPr>
        <w:spacing w:after="0"/>
        <w:ind w:firstLine="567"/>
        <w:jc w:val="both"/>
        <w:rPr>
          <w:color w:val="000000"/>
        </w:rPr>
      </w:pPr>
      <w:r w:rsidRPr="00D66748">
        <w:t>8. Утром в установленное время открывает калитку для поваров, входные двери, выключает наружное освещение.</w:t>
      </w:r>
    </w:p>
    <w:p w:rsidR="007D7B71" w:rsidRPr="00D66748" w:rsidRDefault="006311B3" w:rsidP="00914BF0">
      <w:pPr>
        <w:spacing w:after="0"/>
        <w:ind w:firstLine="56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Сторож</w:t>
      </w:r>
      <w:r w:rsidR="00F749A0" w:rsidRPr="00D66748">
        <w:rPr>
          <w:rFonts w:cs="Times New Roman"/>
          <w:szCs w:val="24"/>
        </w:rPr>
        <w:t xml:space="preserve"> д</w:t>
      </w:r>
      <w:r w:rsidR="002D2953" w:rsidRPr="00D66748">
        <w:rPr>
          <w:rFonts w:cs="Times New Roman"/>
          <w:szCs w:val="24"/>
        </w:rPr>
        <w:t>олжен знать:</w:t>
      </w:r>
    </w:p>
    <w:p w:rsidR="003F25A8" w:rsidRPr="00D66748" w:rsidRDefault="003F25A8" w:rsidP="00914BF0">
      <w:pPr>
        <w:pStyle w:val="a4"/>
        <w:numPr>
          <w:ilvl w:val="0"/>
          <w:numId w:val="21"/>
        </w:numPr>
        <w:spacing w:after="0"/>
        <w:jc w:val="both"/>
        <w:rPr>
          <w:color w:val="000000"/>
        </w:rPr>
      </w:pPr>
      <w:r w:rsidRPr="00D66748">
        <w:rPr>
          <w:color w:val="000000"/>
        </w:rPr>
        <w:t>границы и особенности охраняемого объекта;</w:t>
      </w:r>
    </w:p>
    <w:p w:rsidR="003F25A8" w:rsidRPr="00D66748" w:rsidRDefault="003F25A8" w:rsidP="00914BF0">
      <w:pPr>
        <w:pStyle w:val="a4"/>
        <w:numPr>
          <w:ilvl w:val="0"/>
          <w:numId w:val="21"/>
        </w:numPr>
        <w:spacing w:after="0"/>
        <w:jc w:val="both"/>
        <w:rPr>
          <w:rFonts w:cs="Times New Roman"/>
          <w:szCs w:val="24"/>
        </w:rPr>
      </w:pPr>
      <w:r w:rsidRPr="00D66748">
        <w:rPr>
          <w:color w:val="000000"/>
        </w:rPr>
        <w:t>номера телефонов представителей администрации охраняемого объекта и дежурного по отделению полиции;</w:t>
      </w:r>
    </w:p>
    <w:p w:rsidR="007D7B71" w:rsidRPr="00D66748" w:rsidRDefault="007D7B71" w:rsidP="00914BF0">
      <w:pPr>
        <w:pStyle w:val="a4"/>
        <w:numPr>
          <w:ilvl w:val="0"/>
          <w:numId w:val="21"/>
        </w:numPr>
        <w:spacing w:after="0"/>
        <w:jc w:val="both"/>
      </w:pPr>
      <w:r w:rsidRPr="00D66748">
        <w:rPr>
          <w:rFonts w:eastAsia="Times New Roman" w:cs="Times New Roman"/>
          <w:szCs w:val="24"/>
          <w:lang w:eastAsia="ru-RU"/>
        </w:rPr>
        <w:t>технологию и методы использования спецодежды и СИЗ в своей работе;</w:t>
      </w:r>
    </w:p>
    <w:p w:rsidR="000E0731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п</w:t>
      </w:r>
      <w:r w:rsidR="002D2953" w:rsidRPr="00D66748">
        <w:rPr>
          <w:rFonts w:cs="Times New Roman"/>
          <w:szCs w:val="24"/>
        </w:rPr>
        <w:t>равила пожарной безопасности</w:t>
      </w:r>
      <w:r w:rsidRPr="00D66748">
        <w:rPr>
          <w:rFonts w:cs="Times New Roman"/>
          <w:szCs w:val="24"/>
        </w:rPr>
        <w:t>;</w:t>
      </w:r>
    </w:p>
    <w:p w:rsidR="007166D6" w:rsidRPr="00D66748" w:rsidRDefault="007166D6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color w:val="000000"/>
          <w:szCs w:val="24"/>
        </w:rPr>
        <w:t>правила пользования первичными средствами пожаротушения;</w:t>
      </w:r>
    </w:p>
    <w:p w:rsidR="000E0731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п</w:t>
      </w:r>
      <w:r w:rsidR="002D2953" w:rsidRPr="00D66748">
        <w:rPr>
          <w:rFonts w:cs="Times New Roman"/>
          <w:szCs w:val="24"/>
        </w:rPr>
        <w:t>равила, нормы и инструкции по охране труда</w:t>
      </w:r>
      <w:r w:rsidRPr="00D66748">
        <w:rPr>
          <w:rFonts w:cs="Times New Roman"/>
          <w:szCs w:val="24"/>
        </w:rPr>
        <w:t>;</w:t>
      </w:r>
      <w:r w:rsidR="002D2953" w:rsidRPr="00D66748">
        <w:rPr>
          <w:rFonts w:cs="Times New Roman"/>
          <w:szCs w:val="24"/>
        </w:rPr>
        <w:t xml:space="preserve"> </w:t>
      </w:r>
    </w:p>
    <w:p w:rsidR="000E0731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с</w:t>
      </w:r>
      <w:r w:rsidR="002D2953" w:rsidRPr="00D66748">
        <w:rPr>
          <w:rFonts w:cs="Times New Roman"/>
          <w:szCs w:val="24"/>
        </w:rPr>
        <w:t>пособы оказания первой помощи при несчастных случаях</w:t>
      </w:r>
      <w:r w:rsidRPr="00D66748">
        <w:rPr>
          <w:rFonts w:cs="Times New Roman"/>
          <w:szCs w:val="24"/>
        </w:rPr>
        <w:t>;</w:t>
      </w:r>
    </w:p>
    <w:p w:rsidR="00E34E67" w:rsidRPr="00D66748" w:rsidRDefault="000E0731" w:rsidP="00914BF0">
      <w:pPr>
        <w:pStyle w:val="a4"/>
        <w:numPr>
          <w:ilvl w:val="0"/>
          <w:numId w:val="10"/>
        </w:numPr>
        <w:spacing w:after="0"/>
        <w:ind w:left="714" w:hanging="357"/>
        <w:jc w:val="both"/>
        <w:rPr>
          <w:rFonts w:cs="Times New Roman"/>
          <w:szCs w:val="24"/>
        </w:rPr>
      </w:pPr>
      <w:r w:rsidRPr="00D66748">
        <w:rPr>
          <w:rFonts w:cs="Times New Roman"/>
          <w:szCs w:val="24"/>
        </w:rPr>
        <w:t>п</w:t>
      </w:r>
      <w:r w:rsidR="002D2953" w:rsidRPr="00D66748">
        <w:rPr>
          <w:rFonts w:cs="Times New Roman"/>
          <w:szCs w:val="24"/>
        </w:rPr>
        <w:t xml:space="preserve">равила внутреннего трудового распорядка </w:t>
      </w:r>
      <w:r w:rsidR="00813003">
        <w:rPr>
          <w:rFonts w:cs="Times New Roman"/>
          <w:szCs w:val="24"/>
        </w:rPr>
        <w:t>учреждения</w:t>
      </w:r>
      <w:r w:rsidR="002D2953" w:rsidRPr="00D66748">
        <w:rPr>
          <w:rFonts w:cs="Times New Roman"/>
          <w:szCs w:val="24"/>
        </w:rPr>
        <w:t>.</w:t>
      </w:r>
    </w:p>
    <w:p w:rsidR="00091987" w:rsidRPr="00D66748" w:rsidRDefault="00732793" w:rsidP="00914BF0">
      <w:pPr>
        <w:spacing w:after="0"/>
        <w:rPr>
          <w:rFonts w:cs="Times New Roman"/>
          <w:szCs w:val="24"/>
        </w:rPr>
      </w:pPr>
      <w:r w:rsidRPr="00D66748">
        <w:br/>
      </w: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091987" w:rsidRPr="00D66748" w:rsidRDefault="00091987" w:rsidP="00914BF0">
      <w:pPr>
        <w:spacing w:after="0"/>
        <w:rPr>
          <w:rFonts w:cs="Times New Roman"/>
          <w:szCs w:val="24"/>
        </w:rPr>
      </w:pPr>
    </w:p>
    <w:p w:rsidR="003165EE" w:rsidRPr="00D66748" w:rsidRDefault="008C603F" w:rsidP="00914BF0">
      <w:pPr>
        <w:spacing w:after="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 xml:space="preserve">3. </w:t>
      </w:r>
      <w:r w:rsidR="001B3C2F" w:rsidRPr="00D66748">
        <w:rPr>
          <w:rFonts w:cs="Times New Roman"/>
          <w:b/>
          <w:szCs w:val="24"/>
        </w:rPr>
        <w:t xml:space="preserve">ТЕМАТИЧЕСКИЙ ПЛАН ОБУЧЕНИЯ ПО ОХРАНЕ ТРУДА </w:t>
      </w:r>
      <w:r w:rsidR="006311B3" w:rsidRPr="00D66748">
        <w:rPr>
          <w:rFonts w:cs="Times New Roman"/>
          <w:b/>
          <w:szCs w:val="24"/>
        </w:rPr>
        <w:t>СТОРОЖА</w:t>
      </w:r>
    </w:p>
    <w:p w:rsidR="003F1E53" w:rsidRPr="00D66748" w:rsidRDefault="003F1E53" w:rsidP="00914BF0">
      <w:pPr>
        <w:pStyle w:val="a4"/>
        <w:spacing w:after="0"/>
        <w:jc w:val="center"/>
        <w:rPr>
          <w:rFonts w:cs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6504"/>
        <w:gridCol w:w="2233"/>
      </w:tblGrid>
      <w:tr w:rsidR="003165EE" w:rsidRPr="00D66748" w:rsidTr="003165EE">
        <w:tc>
          <w:tcPr>
            <w:tcW w:w="834" w:type="dxa"/>
            <w:vAlign w:val="center"/>
          </w:tcPr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№ темы</w:t>
            </w:r>
          </w:p>
        </w:tc>
        <w:tc>
          <w:tcPr>
            <w:tcW w:w="6504" w:type="dxa"/>
            <w:vAlign w:val="center"/>
          </w:tcPr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Тема</w:t>
            </w:r>
          </w:p>
        </w:tc>
        <w:tc>
          <w:tcPr>
            <w:tcW w:w="2233" w:type="dxa"/>
            <w:vAlign w:val="center"/>
          </w:tcPr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Время</w:t>
            </w:r>
          </w:p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изучения темы</w:t>
            </w:r>
          </w:p>
          <w:p w:rsidR="003165EE" w:rsidRPr="00D66748" w:rsidRDefault="003165EE" w:rsidP="00914BF0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D66748">
              <w:rPr>
                <w:rFonts w:cs="Times New Roman"/>
                <w:b/>
                <w:szCs w:val="24"/>
              </w:rPr>
              <w:t>(час)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1.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Общие вопросы охраны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2.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Законодательство по охране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1,0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3.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Нормативные документы по охране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4.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Организация и управление охраной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5.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Обучение работников требованиям охраны труда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0,5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6.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Несчастные случаи на производстве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1,0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7.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 xml:space="preserve">Характеристика условий труда </w:t>
            </w:r>
            <w:r w:rsidR="006311B3" w:rsidRPr="00D66748">
              <w:rPr>
                <w:color w:val="000000"/>
                <w:szCs w:val="24"/>
              </w:rPr>
              <w:t>сторожа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8.</w:t>
            </w:r>
          </w:p>
        </w:tc>
        <w:tc>
          <w:tcPr>
            <w:tcW w:w="6504" w:type="dxa"/>
          </w:tcPr>
          <w:p w:rsidR="002F5E04" w:rsidRPr="00D66748" w:rsidRDefault="00491DE2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 xml:space="preserve">Требования безопасности при </w:t>
            </w:r>
            <w:r w:rsidR="00C14F18" w:rsidRPr="00D66748">
              <w:rPr>
                <w:color w:val="000000"/>
                <w:szCs w:val="24"/>
              </w:rPr>
              <w:t>производстве работ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8,0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871778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9</w:t>
            </w:r>
            <w:r w:rsidR="002F5E04" w:rsidRPr="00D66748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Пожаровзрывобезопасность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1</w:t>
            </w:r>
            <w:r w:rsidR="00871778" w:rsidRPr="00D66748">
              <w:rPr>
                <w:rFonts w:cs="Times New Roman"/>
                <w:szCs w:val="24"/>
              </w:rPr>
              <w:t>0</w:t>
            </w:r>
            <w:r w:rsidRPr="00D66748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Средства индивидуальной защиты</w:t>
            </w:r>
          </w:p>
        </w:tc>
        <w:tc>
          <w:tcPr>
            <w:tcW w:w="2233" w:type="dxa"/>
            <w:vAlign w:val="center"/>
          </w:tcPr>
          <w:p w:rsidR="002F5E04" w:rsidRPr="00D66748" w:rsidRDefault="00871778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</w:t>
            </w:r>
            <w:r w:rsidR="002F5E04" w:rsidRPr="00D66748">
              <w:rPr>
                <w:color w:val="000000"/>
                <w:szCs w:val="24"/>
              </w:rPr>
              <w:t>,0</w:t>
            </w:r>
          </w:p>
        </w:tc>
      </w:tr>
      <w:tr w:rsidR="002F5E04" w:rsidRPr="00D66748" w:rsidTr="002D6C61">
        <w:tc>
          <w:tcPr>
            <w:tcW w:w="834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1</w:t>
            </w:r>
            <w:r w:rsidR="00871778" w:rsidRPr="00D66748">
              <w:rPr>
                <w:rFonts w:cs="Times New Roman"/>
                <w:szCs w:val="24"/>
              </w:rPr>
              <w:t>1</w:t>
            </w:r>
            <w:r w:rsidRPr="00D66748">
              <w:rPr>
                <w:rFonts w:cs="Times New Roman"/>
                <w:szCs w:val="24"/>
              </w:rPr>
              <w:t>.</w:t>
            </w:r>
          </w:p>
        </w:tc>
        <w:tc>
          <w:tcPr>
            <w:tcW w:w="6504" w:type="dxa"/>
          </w:tcPr>
          <w:p w:rsidR="002F5E04" w:rsidRPr="00D66748" w:rsidRDefault="002F5E04" w:rsidP="00914BF0">
            <w:pPr>
              <w:spacing w:line="276" w:lineRule="auto"/>
              <w:jc w:val="both"/>
              <w:rPr>
                <w:rFonts w:cs="Times New Roman"/>
                <w:szCs w:val="24"/>
              </w:rPr>
            </w:pPr>
            <w:r w:rsidRPr="00D66748">
              <w:rPr>
                <w:color w:val="000000"/>
                <w:szCs w:val="24"/>
              </w:rPr>
              <w:t>Способы оказания первой помощи пострадавшим при несчастных случаях</w:t>
            </w:r>
          </w:p>
        </w:tc>
        <w:tc>
          <w:tcPr>
            <w:tcW w:w="2233" w:type="dxa"/>
            <w:vAlign w:val="center"/>
          </w:tcPr>
          <w:p w:rsidR="002F5E04" w:rsidRPr="00D66748" w:rsidRDefault="00871778" w:rsidP="00914BF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D66748">
              <w:rPr>
                <w:color w:val="000000"/>
                <w:szCs w:val="24"/>
              </w:rPr>
              <w:t>2</w:t>
            </w:r>
            <w:r w:rsidR="002F5E04" w:rsidRPr="00D66748">
              <w:rPr>
                <w:color w:val="000000"/>
                <w:szCs w:val="24"/>
              </w:rPr>
              <w:t>,0</w:t>
            </w:r>
          </w:p>
        </w:tc>
      </w:tr>
      <w:tr w:rsidR="002F5E04" w:rsidRPr="00D66748" w:rsidTr="002D6C61">
        <w:tc>
          <w:tcPr>
            <w:tcW w:w="7338" w:type="dxa"/>
            <w:gridSpan w:val="2"/>
          </w:tcPr>
          <w:p w:rsidR="002F5E04" w:rsidRPr="00D66748" w:rsidRDefault="002F5E04" w:rsidP="00914BF0">
            <w:pPr>
              <w:spacing w:line="276" w:lineRule="auto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2233" w:type="dxa"/>
            <w:vAlign w:val="center"/>
          </w:tcPr>
          <w:p w:rsidR="002F5E04" w:rsidRPr="00D66748" w:rsidRDefault="002F5E04" w:rsidP="00914BF0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D66748">
              <w:rPr>
                <w:rFonts w:cs="Times New Roman"/>
                <w:szCs w:val="24"/>
              </w:rPr>
              <w:t>20,0</w:t>
            </w:r>
          </w:p>
        </w:tc>
      </w:tr>
    </w:tbl>
    <w:p w:rsidR="00805677" w:rsidRPr="00D66748" w:rsidRDefault="009B0708" w:rsidP="00914BF0">
      <w:pPr>
        <w:widowControl w:val="0"/>
        <w:autoSpaceDE w:val="0"/>
        <w:autoSpaceDN w:val="0"/>
        <w:adjustRightInd w:val="0"/>
        <w:spacing w:after="0"/>
        <w:rPr>
          <w:b/>
          <w:bCs/>
          <w:color w:val="000000"/>
          <w:szCs w:val="24"/>
        </w:rPr>
      </w:pPr>
      <w:r w:rsidRPr="00D66748">
        <w:rPr>
          <w:b/>
          <w:bCs/>
          <w:color w:val="000000"/>
          <w:szCs w:val="24"/>
        </w:rPr>
        <w:t xml:space="preserve">     </w:t>
      </w:r>
    </w:p>
    <w:p w:rsidR="001715F1" w:rsidRPr="00D66748" w:rsidRDefault="008C603F" w:rsidP="00914BF0">
      <w:pPr>
        <w:pStyle w:val="a4"/>
        <w:spacing w:after="0"/>
        <w:jc w:val="center"/>
        <w:rPr>
          <w:rFonts w:cs="Times New Roman"/>
          <w:szCs w:val="24"/>
        </w:rPr>
      </w:pPr>
      <w:r w:rsidRPr="00D66748">
        <w:rPr>
          <w:rFonts w:cs="Times New Roman"/>
          <w:b/>
          <w:szCs w:val="24"/>
        </w:rPr>
        <w:t xml:space="preserve">4. </w:t>
      </w:r>
      <w:r w:rsidR="00F8626C" w:rsidRPr="00D66748">
        <w:rPr>
          <w:rFonts w:cs="Times New Roman"/>
          <w:b/>
          <w:szCs w:val="24"/>
        </w:rPr>
        <w:t xml:space="preserve">ПРОГРАММА ОБУЧЕНИЯ ПО ОХРАНЕ ТРУДА </w:t>
      </w:r>
      <w:r w:rsidR="006311B3" w:rsidRPr="00D66748">
        <w:rPr>
          <w:rFonts w:cs="Times New Roman"/>
          <w:b/>
          <w:szCs w:val="24"/>
        </w:rPr>
        <w:t>СТОРОЖА</w:t>
      </w:r>
    </w:p>
    <w:p w:rsidR="003F1E53" w:rsidRPr="00D66748" w:rsidRDefault="003F1E53" w:rsidP="00914BF0">
      <w:pPr>
        <w:pStyle w:val="a4"/>
        <w:spacing w:after="0"/>
        <w:rPr>
          <w:rFonts w:cs="Times New Roman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1. Общие вопросы охраны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Определение терминов "Охрана труда", "Условия труда", "Вредный (опасный) производственный фактор", "Безопасные условия труда", "Рабочее место", "Средства индивидуальной и коллективной защиты работников", "Производственная деятельность".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Основные направления государственной политики в области охраны труда. Безопасность труда как составная часть производственной деятельности.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2. Законодательство по охране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Трудовой кодекс Российской Федерации. Обязанности работодателя по обеспечению безопасных условий и охраны труда. Обязанности работника в области охраны труда.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Коллективный договор. Содержание коллективного договора. Финансирование мероприятий по улучшению условий и охраны труда.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Трудовой договор. Содержание трудового дог</w:t>
      </w:r>
      <w:r w:rsidR="004D7F91" w:rsidRPr="00D66748">
        <w:rPr>
          <w:rFonts w:cs="Times New Roman"/>
          <w:color w:val="000000"/>
          <w:szCs w:val="24"/>
        </w:rPr>
        <w:t xml:space="preserve">овора. Срок трудового договора. </w:t>
      </w:r>
      <w:r w:rsidRPr="00D66748">
        <w:rPr>
          <w:rFonts w:cs="Times New Roman"/>
          <w:color w:val="000000"/>
          <w:szCs w:val="24"/>
        </w:rPr>
        <w:t>Право работника на труд, отвечающий треб</w:t>
      </w:r>
      <w:r w:rsidR="004D7F91" w:rsidRPr="00D66748">
        <w:rPr>
          <w:rFonts w:cs="Times New Roman"/>
          <w:color w:val="000000"/>
          <w:szCs w:val="24"/>
        </w:rPr>
        <w:t xml:space="preserve">ованиям безопасности и гигиены. </w:t>
      </w:r>
      <w:r w:rsidRPr="00D66748">
        <w:rPr>
          <w:rFonts w:cs="Times New Roman"/>
          <w:color w:val="000000"/>
          <w:szCs w:val="24"/>
        </w:rPr>
        <w:t>Обязательные предварительные и периодические медицинские осмотры (обследования).</w:t>
      </w:r>
      <w:r w:rsidR="004D7F91" w:rsidRPr="00D66748">
        <w:rPr>
          <w:rFonts w:cs="Times New Roman"/>
          <w:color w:val="000000"/>
          <w:szCs w:val="24"/>
        </w:rPr>
        <w:t xml:space="preserve"> </w:t>
      </w:r>
      <w:r w:rsidRPr="00D66748">
        <w:rPr>
          <w:rFonts w:cs="Times New Roman"/>
          <w:color w:val="000000"/>
          <w:szCs w:val="24"/>
        </w:rPr>
        <w:t>Обеспечение работников средствами индивидуальной защиты.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Порядок выдачи работникам молока или других равноценных пищевых продуктов.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Режим рабочего времени и время отдыха. Продолжительность рабочей недели, ежедневной работы (смены), время начала и окончания работы, время перерывов в работе, число смен в сутки, чередование рабочих и нерабочих дней. Сменная работа. Сверхурочная работа и ее ограничение. Виды времени отдыха. Перерывы для отдыха и питания. Продолжительность еженедельного непрерывного отдыха. Ежегодные </w:t>
      </w:r>
      <w:r w:rsidRPr="00D66748">
        <w:rPr>
          <w:rFonts w:cs="Times New Roman"/>
          <w:color w:val="000000"/>
          <w:szCs w:val="24"/>
        </w:rPr>
        <w:lastRenderedPageBreak/>
        <w:t>оплачиваемые отпуска и их продолжительность. Ежегодный допо</w:t>
      </w:r>
      <w:r w:rsidR="004D7F91" w:rsidRPr="00D66748">
        <w:rPr>
          <w:rFonts w:cs="Times New Roman"/>
          <w:color w:val="000000"/>
          <w:szCs w:val="24"/>
        </w:rPr>
        <w:t xml:space="preserve">лнительный оплачиваемый отпуск. </w:t>
      </w:r>
      <w:r w:rsidRPr="00D66748">
        <w:rPr>
          <w:rFonts w:cs="Times New Roman"/>
          <w:color w:val="000000"/>
          <w:szCs w:val="24"/>
        </w:rPr>
        <w:t>Особенности регулирования труда работников в возрасте до 18 лет. Работы, на которых запрещается применение труда лиц в возрасте до 18 лет.</w:t>
      </w:r>
      <w:r w:rsidR="004D7F91" w:rsidRPr="00D66748">
        <w:rPr>
          <w:rFonts w:cs="Times New Roman"/>
          <w:color w:val="000000"/>
          <w:szCs w:val="24"/>
        </w:rPr>
        <w:t xml:space="preserve"> </w:t>
      </w:r>
      <w:r w:rsidRPr="00D66748">
        <w:rPr>
          <w:rFonts w:cs="Times New Roman"/>
          <w:color w:val="000000"/>
          <w:szCs w:val="24"/>
        </w:rPr>
        <w:t>Особенности регулирования труда женщин, лиц с семейными обязанностями. Работы, на которых ограничивается применение труда женщин.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3. Нормативные документы по охране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Система стандартов безопасности труда (ССБТ). Стандарты предприятия по безопасности труда.</w:t>
      </w:r>
      <w:r w:rsidR="00DA7225" w:rsidRPr="00D66748">
        <w:rPr>
          <w:rFonts w:cs="Times New Roman"/>
          <w:color w:val="000000"/>
          <w:szCs w:val="24"/>
        </w:rPr>
        <w:t xml:space="preserve"> </w:t>
      </w:r>
      <w:r w:rsidRPr="00D66748">
        <w:rPr>
          <w:rFonts w:cs="Times New Roman"/>
          <w:color w:val="000000"/>
          <w:szCs w:val="24"/>
        </w:rPr>
        <w:t>Правила, нормы, типовые инструкции и другие нормативные документы по охране труда.</w:t>
      </w:r>
      <w:r w:rsidR="00DA7225" w:rsidRPr="00D66748">
        <w:rPr>
          <w:rFonts w:cs="Times New Roman"/>
          <w:color w:val="000000"/>
          <w:szCs w:val="24"/>
        </w:rPr>
        <w:t xml:space="preserve">  </w:t>
      </w:r>
      <w:r w:rsidRPr="00D66748">
        <w:rPr>
          <w:rFonts w:cs="Times New Roman"/>
          <w:color w:val="000000"/>
          <w:szCs w:val="24"/>
        </w:rPr>
        <w:t>Инструкции по охране труда, обязательные для работников.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4. Организация и управление охраной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Государственное управление охраной труда. Органы государственного надзора и контроля соблюдения трудового законодательства. Служба охраны труда в </w:t>
      </w:r>
      <w:r w:rsidR="00813003">
        <w:rPr>
          <w:rFonts w:cs="Times New Roman"/>
          <w:szCs w:val="24"/>
        </w:rPr>
        <w:t>учреждении</w:t>
      </w:r>
      <w:r w:rsidRPr="00D66748">
        <w:rPr>
          <w:rFonts w:cs="Times New Roman"/>
          <w:color w:val="000000"/>
          <w:szCs w:val="24"/>
        </w:rPr>
        <w:t>. Комитет (комиссия) по охране труда.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5. Обучение работников требованиям охраны труда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Обучение и проверка знаний работников по охране труда. Проведение инструктажей по охране труда: вводного, первичного на рабочем месте, повторного, внепланового, целевого.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Обучение лиц, поступающих на работу с вредными и (или) опасными условиями труда, безопасным методам и приемам выполнения работ со стажировкой на рабочем месте и сдачей экзаменов. Периодическое обучение по охране труда и проверка знаний требований охраны труда в период работы.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6. Несчастные случаи на производстве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Несчастные случаи на производстве, подлежащие расследованию и учету. Обязанности работодателя при несчастном случае на производстве. Порядок расследования несчастного случая на производстве. Оформление материалов расследования несчастного случая на производстве.</w:t>
      </w:r>
    </w:p>
    <w:p w:rsidR="00CA2CE6" w:rsidRPr="00D66748" w:rsidRDefault="00CA2CE6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 xml:space="preserve">Тема 7. Характеристика условий труда </w:t>
      </w:r>
      <w:r w:rsidR="006311B3" w:rsidRPr="00D66748">
        <w:rPr>
          <w:rFonts w:cs="Times New Roman"/>
          <w:b/>
          <w:color w:val="000000"/>
          <w:szCs w:val="24"/>
        </w:rPr>
        <w:t>сторожа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A524B2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Специфические особенности работы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color w:val="000000"/>
          <w:szCs w:val="24"/>
        </w:rPr>
        <w:t>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Характерные причины несчастных случаев и заболеваемости среди </w:t>
      </w:r>
      <w:r w:rsidR="006311B3" w:rsidRPr="00D66748">
        <w:rPr>
          <w:rFonts w:cs="Times New Roman"/>
          <w:color w:val="000000"/>
          <w:szCs w:val="24"/>
        </w:rPr>
        <w:t>сторожей</w:t>
      </w:r>
      <w:r w:rsidRPr="00D66748">
        <w:rPr>
          <w:rFonts w:cs="Times New Roman"/>
          <w:color w:val="000000"/>
          <w:szCs w:val="24"/>
        </w:rPr>
        <w:t>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Основные опасные и вредные производственные факторы, оказывающие воздействие на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color w:val="000000"/>
          <w:szCs w:val="24"/>
        </w:rPr>
        <w:t xml:space="preserve"> во время работы.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Неблагоприятное и опасное воздействие производственных факторов на организм человека.</w:t>
      </w:r>
    </w:p>
    <w:p w:rsidR="008C603F" w:rsidRPr="00D66748" w:rsidRDefault="008C603F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</w:p>
    <w:p w:rsidR="008C603F" w:rsidRPr="00D66748" w:rsidRDefault="008C603F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153A4E" w:rsidRPr="00D66748" w:rsidRDefault="00153A4E" w:rsidP="00914BF0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</w:rPr>
      </w:pPr>
      <w:r w:rsidRPr="00D66748">
        <w:rPr>
          <w:b/>
          <w:bCs/>
          <w:color w:val="000000"/>
          <w:szCs w:val="24"/>
        </w:rPr>
        <w:lastRenderedPageBreak/>
        <w:t xml:space="preserve">Тема 8. Требования безопасности при </w:t>
      </w:r>
      <w:r w:rsidR="00C14F18" w:rsidRPr="00D66748">
        <w:rPr>
          <w:b/>
          <w:bCs/>
          <w:color w:val="000000"/>
          <w:szCs w:val="24"/>
        </w:rPr>
        <w:t>производстве работ</w:t>
      </w:r>
    </w:p>
    <w:p w:rsidR="00C323DD" w:rsidRPr="00D66748" w:rsidRDefault="00C323DD" w:rsidP="00914BF0">
      <w:pPr>
        <w:widowControl w:val="0"/>
        <w:autoSpaceDE w:val="0"/>
        <w:autoSpaceDN w:val="0"/>
        <w:adjustRightInd w:val="0"/>
        <w:spacing w:after="0"/>
        <w:jc w:val="center"/>
        <w:rPr>
          <w:bCs/>
          <w:color w:val="000000"/>
          <w:szCs w:val="24"/>
        </w:rPr>
      </w:pP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Действия сторожа перед заступлением на дежурство.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Меры предосторожности во время обходов и осмотров территории организации и помещений в ночное время.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 xml:space="preserve">Основные правила электробезопасности во время дежурства. 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Правила пользования первичными средствами пожаротушения.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Требования безопасности при пользовании печами и электронагревательными приборами.</w:t>
      </w:r>
    </w:p>
    <w:p w:rsidR="007D7BFF" w:rsidRPr="00D66748" w:rsidRDefault="007D7BFF" w:rsidP="00914B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Cs w:val="24"/>
        </w:rPr>
      </w:pPr>
      <w:r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F7601C" w:rsidRPr="00D66748" w:rsidRDefault="00F7601C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9. Пожаровзрывобезопасность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Основные понятия о горении, самовоспламенении и взрыве. Условия образования пожаровзрывоопасной среды.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Классификация производств по степени пожарной и взрывной опасности. Пожарная связь и сигнализация. Способы предотвращения пожара и взрыва. Первичные средства пожаротушения.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Методы защиты от разрядов статического электричества. Условия накопления электростатических зарядов и образования разрядов статического электричества.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Требования пожарной безопасности, предъявляемые к помещениям склада. Способы и средства тушения пожаров.</w:t>
      </w:r>
    </w:p>
    <w:p w:rsidR="00816B5C" w:rsidRPr="00D66748" w:rsidRDefault="00816B5C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center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10. Средства индивидуальной защиты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Нормы бесплатной выдачи средств индивидуальной защиты от воздействия опасных и вредных производственных факторов для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="00445A83" w:rsidRPr="00D66748">
        <w:rPr>
          <w:rFonts w:cs="Times New Roman"/>
          <w:color w:val="000000"/>
          <w:szCs w:val="24"/>
        </w:rPr>
        <w:t>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Правила применения</w:t>
      </w:r>
      <w:r w:rsidR="004D7F91" w:rsidRPr="00D66748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D66748">
        <w:rPr>
          <w:rFonts w:cs="Times New Roman"/>
          <w:color w:val="000000"/>
          <w:szCs w:val="24"/>
        </w:rPr>
        <w:t>Правила ухода и периодичность замены</w:t>
      </w:r>
      <w:r w:rsidR="004D7F91" w:rsidRPr="00D66748">
        <w:rPr>
          <w:rFonts w:cs="Times New Roman"/>
          <w:color w:val="000000"/>
          <w:szCs w:val="24"/>
        </w:rPr>
        <w:t xml:space="preserve"> средств индивидуальной защиты. </w:t>
      </w:r>
      <w:r w:rsidRPr="00D66748">
        <w:rPr>
          <w:rFonts w:cs="Times New Roman"/>
          <w:color w:val="000000"/>
          <w:szCs w:val="24"/>
        </w:rPr>
        <w:t>Порядок замены спецодежды, спецобуви и других средств индивидуальной защиты, пришедших в негодность раньше установленного срока носки.</w:t>
      </w:r>
    </w:p>
    <w:p w:rsidR="00886965" w:rsidRPr="00D66748" w:rsidRDefault="00886965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jc w:val="both"/>
        <w:rPr>
          <w:rFonts w:cs="Times New Roman"/>
          <w:b/>
          <w:color w:val="000000"/>
          <w:szCs w:val="24"/>
        </w:rPr>
      </w:pPr>
      <w:r w:rsidRPr="00D66748">
        <w:rPr>
          <w:rFonts w:cs="Times New Roman"/>
          <w:b/>
          <w:bCs/>
          <w:color w:val="000000"/>
          <w:szCs w:val="24"/>
        </w:rPr>
        <w:t>Тема 11. Способы оказания первой помощи пострадавшим при несчастных случаях</w:t>
      </w:r>
      <w:r w:rsidRPr="00D66748">
        <w:rPr>
          <w:rFonts w:cs="Times New Roman"/>
          <w:b/>
          <w:color w:val="000000"/>
          <w:szCs w:val="24"/>
        </w:rPr>
        <w:t xml:space="preserve"> </w:t>
      </w:r>
    </w:p>
    <w:p w:rsidR="009D6D0D" w:rsidRPr="00D66748" w:rsidRDefault="009D6D0D" w:rsidP="00914BF0">
      <w:pPr>
        <w:spacing w:after="0"/>
        <w:jc w:val="both"/>
        <w:rPr>
          <w:rFonts w:cs="Times New Roman"/>
          <w:color w:val="000000"/>
          <w:szCs w:val="24"/>
        </w:rPr>
      </w:pP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 xml:space="preserve">Действия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rFonts w:cs="Times New Roman"/>
          <w:color w:val="000000"/>
          <w:szCs w:val="24"/>
        </w:rPr>
        <w:t xml:space="preserve"> при несчастном случае.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Способы оказания первой помощи при кровотечении, ранениях, переломах, вывих</w:t>
      </w:r>
      <w:r w:rsidR="004D7F91" w:rsidRPr="00D66748">
        <w:rPr>
          <w:rFonts w:cs="Times New Roman"/>
          <w:color w:val="000000"/>
          <w:szCs w:val="24"/>
        </w:rPr>
        <w:t xml:space="preserve">ах, ушибах и растяжении связок. </w:t>
      </w:r>
      <w:r w:rsidRPr="00D66748">
        <w:rPr>
          <w:rFonts w:cs="Times New Roman"/>
          <w:color w:val="000000"/>
          <w:szCs w:val="24"/>
        </w:rPr>
        <w:t>Способы оказания первой помощи при поражении электрическим током.</w:t>
      </w:r>
    </w:p>
    <w:p w:rsidR="009D6D0D" w:rsidRPr="00D66748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Способы оказания первой помощи при отравлениях.</w:t>
      </w:r>
    </w:p>
    <w:p w:rsidR="00A524B2" w:rsidRPr="0044486F" w:rsidRDefault="009D6D0D" w:rsidP="00914BF0">
      <w:pPr>
        <w:spacing w:after="0"/>
        <w:ind w:firstLine="567"/>
        <w:jc w:val="both"/>
        <w:rPr>
          <w:rFonts w:cs="Times New Roman"/>
          <w:color w:val="000000"/>
          <w:szCs w:val="24"/>
        </w:rPr>
      </w:pPr>
      <w:r w:rsidRPr="00D66748">
        <w:rPr>
          <w:rFonts w:cs="Times New Roman"/>
          <w:color w:val="000000"/>
          <w:szCs w:val="24"/>
        </w:rPr>
        <w:t>Аптечка с медикаментами для оказания перво</w:t>
      </w:r>
      <w:r w:rsidR="0044486F">
        <w:rPr>
          <w:rFonts w:cs="Times New Roman"/>
          <w:color w:val="000000"/>
          <w:szCs w:val="24"/>
        </w:rPr>
        <w:t>й помощи при несчастных случаях.</w:t>
      </w:r>
    </w:p>
    <w:p w:rsidR="00D82626" w:rsidRPr="00D66748" w:rsidRDefault="008C603F" w:rsidP="00914BF0">
      <w:pPr>
        <w:spacing w:after="0"/>
        <w:ind w:left="360"/>
        <w:jc w:val="center"/>
        <w:rPr>
          <w:rFonts w:cs="Times New Roman"/>
          <w:b/>
          <w:szCs w:val="24"/>
        </w:rPr>
      </w:pPr>
      <w:r w:rsidRPr="00D66748">
        <w:rPr>
          <w:rFonts w:cs="Times New Roman"/>
          <w:b/>
          <w:szCs w:val="24"/>
        </w:rPr>
        <w:lastRenderedPageBreak/>
        <w:t xml:space="preserve">5. </w:t>
      </w:r>
      <w:r w:rsidR="00D82626" w:rsidRPr="00D66748">
        <w:rPr>
          <w:rFonts w:cs="Times New Roman"/>
          <w:b/>
          <w:szCs w:val="24"/>
        </w:rPr>
        <w:t>РЕКОМЕНДУЕМАЯ ЛИТЕРАТУРА</w:t>
      </w:r>
    </w:p>
    <w:p w:rsidR="00D82626" w:rsidRPr="00D66748" w:rsidRDefault="00D82626" w:rsidP="00914BF0">
      <w:pPr>
        <w:spacing w:after="0"/>
        <w:jc w:val="both"/>
        <w:rPr>
          <w:rFonts w:cs="Times New Roman"/>
          <w:caps/>
          <w:color w:val="FF0000"/>
          <w:szCs w:val="24"/>
        </w:rPr>
      </w:pP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>
          <w:rPr>
            <w:rFonts w:cs="Times New Roman"/>
            <w:szCs w:val="24"/>
          </w:rPr>
          <w:t>2001 г</w:t>
        </w:r>
      </w:smartTag>
      <w:r>
        <w:rPr>
          <w:rFonts w:cs="Times New Roman"/>
          <w:szCs w:val="24"/>
        </w:rPr>
        <w:t>. N 197-ФЗ.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Порядок обучения по охране труда и проверки знаний требований охраны труда работников организаций, утвержденный постановлением Минтруда России и Министерства образования РФ от 13.01.03 N 1/29.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>
        <w:t>ГОСТ 12.0.003-2015. Межгосударственный стандарт. Система стандартов безопасности труда. Опасные и вредные производственные факторы. Классификация.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>
        <w:t>ГОСТ 12.0.004-2015. Межгосударственный стандарт. Система стандартов безопасности труда. Организация обучения безопасности труда. Общие положения.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Положение об особенностях расследования несчастных случаев на производстве в отдельных отраслях и организациях, утвержденное постановлением Минтруда России от 24.10.02 N 73.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Style w:val="docaccesstitle"/>
          <w:szCs w:val="24"/>
        </w:rPr>
        <w:t xml:space="preserve">6. </w:t>
      </w:r>
      <w:r>
        <w:t>Приказ Минтруда России от 15.12.2020 N 903н «Об утверждении Правил по охране труда при эксплуатации электроустановок».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>
        <w:t>Постановление Правительства РФ от 16.09.2020 N 1479 «Об утверждении Правил противопожарного режима в Российской Федерации».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 Правила обеспечения работников специальной одеждой, специальной обувью и другими средствами индивидуальной защиты, утвержденные постановлением Минздравсоцразвития РФ от 1 июня </w:t>
      </w:r>
      <w:smartTag w:uri="urn:schemas-microsoft-com:office:smarttags" w:element="metricconverter">
        <w:smartTagPr>
          <w:attr w:name="ProductID" w:val="2009 г"/>
        </w:smartTagPr>
        <w:r>
          <w:rPr>
            <w:rFonts w:cs="Times New Roman"/>
            <w:szCs w:val="24"/>
          </w:rPr>
          <w:t>2009 г</w:t>
        </w:r>
      </w:smartTag>
      <w:r>
        <w:rPr>
          <w:rFonts w:cs="Times New Roman"/>
          <w:szCs w:val="24"/>
        </w:rPr>
        <w:t>. N 290н.</w:t>
      </w:r>
    </w:p>
    <w:p w:rsidR="00185D22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</w:t>
      </w:r>
      <w:r w:rsidRPr="002F6A9D">
        <w:rPr>
          <w:rFonts w:cs="Times New Roman"/>
          <w:szCs w:val="24"/>
        </w:rPr>
        <w:t>. Приказ Министерств</w:t>
      </w:r>
      <w:r>
        <w:rPr>
          <w:rFonts w:cs="Times New Roman"/>
          <w:szCs w:val="24"/>
        </w:rPr>
        <w:t xml:space="preserve">а здравоохранения РФ от 28.01.2021 </w:t>
      </w:r>
      <w:r w:rsidRPr="002F6A9D">
        <w:rPr>
          <w:rFonts w:cs="Times New Roman"/>
          <w:szCs w:val="24"/>
        </w:rPr>
        <w:t>N 29н</w:t>
      </w:r>
      <w:r w:rsidRPr="002F6A9D">
        <w:rPr>
          <w:rFonts w:cs="Times New Roman"/>
          <w:szCs w:val="24"/>
        </w:rPr>
        <w:br/>
        <w:t>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2C235C" w:rsidRPr="00D66748" w:rsidRDefault="00185D22" w:rsidP="00185D22">
      <w:pPr>
        <w:spacing w:after="0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</w:t>
      </w:r>
      <w:r>
        <w:t>Приказ Минтруда России от 29.10.2021 N 774н "Об утверждении общих требований к организации безопасного рабочего места".</w:t>
      </w:r>
    </w:p>
    <w:p w:rsidR="00D22FC7" w:rsidRPr="00D66748" w:rsidRDefault="00D22FC7" w:rsidP="00914BF0">
      <w:pPr>
        <w:spacing w:after="0"/>
        <w:jc w:val="both"/>
        <w:rPr>
          <w:rFonts w:cs="Times New Roman"/>
          <w:szCs w:val="24"/>
        </w:rPr>
      </w:pPr>
    </w:p>
    <w:p w:rsidR="00A524B2" w:rsidRPr="00D66748" w:rsidRDefault="00A524B2" w:rsidP="00914BF0">
      <w:pPr>
        <w:spacing w:after="0"/>
        <w:jc w:val="both"/>
        <w:rPr>
          <w:rFonts w:cs="Times New Roman"/>
          <w:szCs w:val="24"/>
        </w:rPr>
      </w:pPr>
    </w:p>
    <w:p w:rsidR="00A524B2" w:rsidRPr="00D66748" w:rsidRDefault="00A524B2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3E51DD" w:rsidRDefault="003E51DD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Default="00185D22" w:rsidP="00914BF0">
      <w:pPr>
        <w:spacing w:after="0"/>
        <w:jc w:val="both"/>
        <w:rPr>
          <w:rFonts w:cs="Times New Roman"/>
          <w:szCs w:val="24"/>
        </w:rPr>
      </w:pPr>
    </w:p>
    <w:p w:rsidR="00185D22" w:rsidRPr="00D66748" w:rsidRDefault="00185D22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3E51DD" w:rsidRPr="00D66748" w:rsidRDefault="003E51DD" w:rsidP="00914BF0">
      <w:pPr>
        <w:spacing w:after="0"/>
        <w:jc w:val="both"/>
        <w:rPr>
          <w:rFonts w:cs="Times New Roman"/>
          <w:szCs w:val="24"/>
        </w:rPr>
      </w:pPr>
    </w:p>
    <w:p w:rsidR="00A524B2" w:rsidRPr="00D66748" w:rsidRDefault="00A524B2" w:rsidP="00914BF0">
      <w:pPr>
        <w:spacing w:after="0"/>
        <w:jc w:val="both"/>
        <w:rPr>
          <w:rFonts w:cs="Times New Roman"/>
          <w:szCs w:val="24"/>
        </w:rPr>
      </w:pPr>
    </w:p>
    <w:p w:rsidR="00436F23" w:rsidRPr="00D66748" w:rsidRDefault="00436F23" w:rsidP="00914BF0">
      <w:pPr>
        <w:spacing w:after="0"/>
        <w:jc w:val="both"/>
        <w:rPr>
          <w:rFonts w:cs="Times New Roman"/>
          <w:szCs w:val="24"/>
        </w:rPr>
      </w:pPr>
    </w:p>
    <w:p w:rsidR="00D82626" w:rsidRPr="00D66748" w:rsidRDefault="001C690B" w:rsidP="00914BF0">
      <w:pPr>
        <w:spacing w:after="0"/>
        <w:jc w:val="center"/>
        <w:rPr>
          <w:rFonts w:cs="Times New Roman"/>
          <w:szCs w:val="24"/>
        </w:rPr>
      </w:pPr>
      <w:r w:rsidRPr="00D66748">
        <w:rPr>
          <w:rFonts w:cs="Times New Roman"/>
          <w:b/>
          <w:szCs w:val="24"/>
        </w:rPr>
        <w:lastRenderedPageBreak/>
        <w:t>6</w:t>
      </w:r>
      <w:r w:rsidR="00D82626" w:rsidRPr="00D66748">
        <w:rPr>
          <w:rFonts w:cs="Times New Roman"/>
          <w:b/>
          <w:szCs w:val="24"/>
        </w:rPr>
        <w:t xml:space="preserve">. ЭКЗАМЕНАЦИОННЫЕ БИЛЕТЫ ДЛЯ ПРОВЕРКИ ЗНАНИЙ ПО ОХРАНЕ ТРУДА </w:t>
      </w:r>
      <w:r w:rsidR="006311B3" w:rsidRPr="00D66748">
        <w:rPr>
          <w:rFonts w:cs="Times New Roman"/>
          <w:b/>
          <w:szCs w:val="24"/>
        </w:rPr>
        <w:t>СТОРОЖА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>Билет № 1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1. Обязанности </w:t>
      </w:r>
      <w:r w:rsidR="006311B3" w:rsidRPr="00D66748">
        <w:rPr>
          <w:szCs w:val="24"/>
        </w:rPr>
        <w:t>сторожа</w:t>
      </w:r>
      <w:r w:rsidRPr="00D66748">
        <w:rPr>
          <w:szCs w:val="24"/>
        </w:rPr>
        <w:t xml:space="preserve"> по охране труда.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2. Опасные и вредные производственные факторы, оказывающие неблагоприятное воздействие на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szCs w:val="24"/>
        </w:rPr>
        <w:t xml:space="preserve"> во время работы.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Действия сторожа перед заступлением на дежурство.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4. </w:t>
      </w:r>
      <w:r w:rsidR="008C603F"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D66748">
        <w:rPr>
          <w:szCs w:val="24"/>
        </w:rPr>
        <w:t>5. Средства и методы тушения пожаров.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>Билет № 2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Вопросы охраны труда в Трудовом кодексе Российской Федерации</w:t>
      </w:r>
      <w:r w:rsidR="00532305" w:rsidRPr="00D66748">
        <w:rPr>
          <w:szCs w:val="24"/>
        </w:rPr>
        <w:t>.</w:t>
      </w:r>
    </w:p>
    <w:p w:rsidR="006D0FB3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2. </w:t>
      </w:r>
      <w:r w:rsidR="00F7601C" w:rsidRPr="00D66748">
        <w:rPr>
          <w:bCs/>
          <w:color w:val="000000"/>
          <w:szCs w:val="24"/>
        </w:rPr>
        <w:t xml:space="preserve">Требования безопасности перед началом работы. 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и помещений в ночное время.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4. Понятие "Вредный (опасный) производственный фактор"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5. Первичные средства пожаротушения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3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Обязательные предварительные и периодические медицинские осмотры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Проведение инструктажей по охране труда: вводного, первичного на рабочем месте, повторного, внепланового, целевого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 xml:space="preserve">Основные правила электробезопасности во время дежурства. 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4. Действия </w:t>
      </w:r>
      <w:r w:rsidR="006311B3" w:rsidRPr="00D66748">
        <w:rPr>
          <w:szCs w:val="24"/>
        </w:rPr>
        <w:t>сторожа</w:t>
      </w:r>
      <w:r w:rsidRPr="00D66748">
        <w:rPr>
          <w:szCs w:val="24"/>
        </w:rPr>
        <w:t xml:space="preserve"> по окончании работы</w:t>
      </w:r>
      <w:r w:rsidR="00532305" w:rsidRPr="00D66748">
        <w:rPr>
          <w:szCs w:val="24"/>
        </w:rPr>
        <w:t>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>5</w:t>
      </w:r>
      <w:r w:rsidR="006D0FB3" w:rsidRPr="00D66748">
        <w:rPr>
          <w:szCs w:val="24"/>
        </w:rPr>
        <w:t>.</w:t>
      </w:r>
      <w:r w:rsidRPr="00D66748">
        <w:rPr>
          <w:szCs w:val="24"/>
        </w:rPr>
        <w:t xml:space="preserve"> </w:t>
      </w:r>
      <w:r w:rsidR="008C603F" w:rsidRPr="00D66748">
        <w:rPr>
          <w:color w:val="000000"/>
          <w:szCs w:val="24"/>
        </w:rPr>
        <w:t>Правила пользования первичными средствами пожаротушения.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4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Порядок выдачи спецодежды, спецобуви и других средств индивидуальной защиты</w:t>
      </w:r>
      <w:r w:rsidR="00532305" w:rsidRPr="00D66748">
        <w:rPr>
          <w:szCs w:val="24"/>
        </w:rPr>
        <w:t>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D66748">
        <w:rPr>
          <w:szCs w:val="24"/>
        </w:rPr>
        <w:t xml:space="preserve">2.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Требования безопасности при пользовании печами и электронагревательными приборами.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D66748">
        <w:rPr>
          <w:szCs w:val="24"/>
        </w:rPr>
        <w:t>4. Правила личной гигиены по окончании работы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5. Способы оказания первой помощи при поражении электрическим током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5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Сверхурочные работы и их ограничение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Понятие "Опасный производственный фактор"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D66748">
        <w:rPr>
          <w:szCs w:val="24"/>
        </w:rPr>
        <w:t xml:space="preserve">4. </w:t>
      </w:r>
      <w:r w:rsidR="00DA7225" w:rsidRPr="00D66748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53230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szCs w:val="24"/>
        </w:rPr>
      </w:pPr>
      <w:r w:rsidRPr="00D66748">
        <w:rPr>
          <w:szCs w:val="24"/>
        </w:rPr>
        <w:t>5. Средства и методы тушения пожара ручными огнетушителями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6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bookmarkStart w:id="0" w:name="_GoBack"/>
      <w:bookmarkEnd w:id="0"/>
      <w:r w:rsidRPr="00D66748">
        <w:rPr>
          <w:szCs w:val="24"/>
        </w:rPr>
        <w:t>1. Надзор и контроль соблюдения требований охраны труда</w:t>
      </w:r>
      <w:r w:rsidR="00532305" w:rsidRPr="00D66748">
        <w:rPr>
          <w:szCs w:val="24"/>
        </w:rPr>
        <w:t>.</w:t>
      </w:r>
    </w:p>
    <w:p w:rsidR="00A15AB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2.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и помещений в ночное время.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 xml:space="preserve">3. Средства индивидуальной защиты, применяемые </w:t>
      </w:r>
      <w:r w:rsidR="006311B3" w:rsidRPr="00D66748">
        <w:rPr>
          <w:szCs w:val="24"/>
        </w:rPr>
        <w:t>сторожем</w:t>
      </w:r>
      <w:r w:rsidR="00403701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4. </w:t>
      </w:r>
      <w:r w:rsidR="00436F23" w:rsidRPr="00D66748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lastRenderedPageBreak/>
        <w:t xml:space="preserve">5. Действия </w:t>
      </w:r>
      <w:r w:rsidR="006311B3" w:rsidRPr="00D66748">
        <w:rPr>
          <w:rFonts w:cs="Times New Roman"/>
          <w:color w:val="000000"/>
          <w:szCs w:val="24"/>
        </w:rPr>
        <w:t>сторожа</w:t>
      </w:r>
      <w:r w:rsidRPr="00D66748">
        <w:rPr>
          <w:szCs w:val="24"/>
        </w:rPr>
        <w:t xml:space="preserve"> при несчастном случае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7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Способы оказания первой помощи при кровотечении, ранениях, переломах, вывихах, ушибах и растяжении связок</w:t>
      </w:r>
      <w:r w:rsidR="00532305" w:rsidRPr="00D66748">
        <w:rPr>
          <w:szCs w:val="24"/>
        </w:rPr>
        <w:t>.</w:t>
      </w:r>
    </w:p>
    <w:p w:rsidR="00F7601C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2. </w:t>
      </w:r>
      <w:r w:rsidR="00256950" w:rsidRPr="00D66748">
        <w:rPr>
          <w:szCs w:val="24"/>
        </w:rPr>
        <w:t xml:space="preserve">Действия </w:t>
      </w:r>
      <w:r w:rsidR="00256950" w:rsidRPr="00D66748">
        <w:rPr>
          <w:rFonts w:cs="Times New Roman"/>
          <w:color w:val="000000"/>
          <w:szCs w:val="24"/>
        </w:rPr>
        <w:t>сторожа</w:t>
      </w:r>
      <w:r w:rsidR="00256950" w:rsidRPr="00D66748">
        <w:rPr>
          <w:szCs w:val="24"/>
        </w:rPr>
        <w:t xml:space="preserve"> при несчастном случае.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Действия сторожа перед заступлением на дежурство.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4</w:t>
      </w:r>
      <w:r w:rsidR="00B4602D" w:rsidRPr="00D66748">
        <w:rPr>
          <w:szCs w:val="24"/>
        </w:rPr>
        <w:t>.</w:t>
      </w:r>
      <w:r w:rsidRPr="00D66748">
        <w:rPr>
          <w:szCs w:val="24"/>
        </w:rPr>
        <w:t xml:space="preserve"> Режим рабочего времени и время отдыха</w:t>
      </w:r>
      <w:r w:rsidR="00532305" w:rsidRPr="00D66748">
        <w:rPr>
          <w:szCs w:val="24"/>
        </w:rPr>
        <w:t>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5. Правила применения ручных огнетушителей при пожаре</w:t>
      </w:r>
      <w:r w:rsidR="00532305" w:rsidRPr="00D66748">
        <w:rPr>
          <w:szCs w:val="24"/>
        </w:rPr>
        <w:t>.</w:t>
      </w:r>
    </w:p>
    <w:p w:rsidR="00532305" w:rsidRPr="00D66748" w:rsidRDefault="00532305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8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Порядок выдачи работникам средств индивидуальной защиты от воздействия опасных и вредных производственных факто</w:t>
      </w:r>
      <w:r w:rsidR="00532305" w:rsidRPr="00D66748">
        <w:rPr>
          <w:szCs w:val="24"/>
        </w:rPr>
        <w:t>ров</w:t>
      </w:r>
      <w:r w:rsidR="00805677" w:rsidRPr="00D66748">
        <w:rPr>
          <w:szCs w:val="24"/>
        </w:rPr>
        <w:t>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2. </w:t>
      </w:r>
      <w:r w:rsidR="008C603F"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4. </w:t>
      </w:r>
      <w:r w:rsidR="008C603F"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436F23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5. </w:t>
      </w:r>
      <w:r w:rsidR="00436F23" w:rsidRPr="00D66748">
        <w:rPr>
          <w:bCs/>
          <w:color w:val="000000"/>
          <w:szCs w:val="24"/>
        </w:rPr>
        <w:t>Требования безопасности при завершении работы.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>№</w:t>
      </w:r>
      <w:r w:rsidRPr="00D66748">
        <w:rPr>
          <w:b/>
          <w:szCs w:val="24"/>
        </w:rPr>
        <w:t xml:space="preserve"> 9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Порядок прохождени</w:t>
      </w:r>
      <w:r w:rsidR="00532305" w:rsidRPr="00D66748">
        <w:rPr>
          <w:szCs w:val="24"/>
        </w:rPr>
        <w:t>я инструктажей по охране труда.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Порядок расследования несч</w:t>
      </w:r>
      <w:r w:rsidR="00532305" w:rsidRPr="00D66748">
        <w:rPr>
          <w:szCs w:val="24"/>
        </w:rPr>
        <w:t>астных случаев на производстве.</w:t>
      </w:r>
    </w:p>
    <w:p w:rsidR="002F02F7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Меры предосторожности во время обходов и осмотров территории организации в зимнее время.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>4</w:t>
      </w:r>
      <w:r w:rsidR="00446C8D" w:rsidRPr="00D66748">
        <w:rPr>
          <w:szCs w:val="24"/>
        </w:rPr>
        <w:t>.</w:t>
      </w:r>
      <w:r w:rsidRPr="00D66748">
        <w:rPr>
          <w:szCs w:val="24"/>
        </w:rPr>
        <w:t xml:space="preserve"> </w:t>
      </w:r>
      <w:r w:rsidR="008C603F" w:rsidRPr="00D66748">
        <w:rPr>
          <w:color w:val="000000"/>
          <w:szCs w:val="24"/>
        </w:rPr>
        <w:t>Требования безопасности при проникновении посторонних лиц на территорию охраняемого объекта.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5. </w:t>
      </w:r>
      <w:r w:rsidR="008C603F" w:rsidRPr="00D66748">
        <w:rPr>
          <w:color w:val="000000"/>
          <w:szCs w:val="24"/>
        </w:rPr>
        <w:t>Требования безопасности, предъявляемые к организации рабочего места (рабочей зоны) сторожа.</w:t>
      </w:r>
    </w:p>
    <w:p w:rsidR="002F02F7" w:rsidRPr="00D66748" w:rsidRDefault="002F02F7" w:rsidP="00914BF0">
      <w:pPr>
        <w:spacing w:after="0"/>
        <w:jc w:val="center"/>
        <w:rPr>
          <w:b/>
          <w:szCs w:val="24"/>
        </w:rPr>
      </w:pPr>
      <w:r w:rsidRPr="00D66748">
        <w:rPr>
          <w:b/>
          <w:szCs w:val="24"/>
        </w:rPr>
        <w:t xml:space="preserve">Билет </w:t>
      </w:r>
      <w:r w:rsidR="00532305" w:rsidRPr="00D66748">
        <w:rPr>
          <w:b/>
          <w:szCs w:val="24"/>
        </w:rPr>
        <w:t xml:space="preserve">№ </w:t>
      </w:r>
      <w:r w:rsidRPr="00D66748">
        <w:rPr>
          <w:b/>
          <w:szCs w:val="24"/>
        </w:rPr>
        <w:t>10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1. Понятие "Охрана труда" в Трудово</w:t>
      </w:r>
      <w:r w:rsidR="00532305" w:rsidRPr="00D66748">
        <w:rPr>
          <w:szCs w:val="24"/>
        </w:rPr>
        <w:t>м кодексе Российской Федерации.</w:t>
      </w:r>
    </w:p>
    <w:p w:rsidR="002F02F7" w:rsidRPr="00D66748" w:rsidRDefault="002F02F7" w:rsidP="00914BF0">
      <w:pPr>
        <w:spacing w:after="0"/>
        <w:jc w:val="both"/>
        <w:rPr>
          <w:szCs w:val="24"/>
        </w:rPr>
      </w:pPr>
      <w:r w:rsidRPr="00D66748">
        <w:rPr>
          <w:szCs w:val="24"/>
        </w:rPr>
        <w:t>2. Ежегодный дополнительный оплачиваемый отпуск работникам, занятым на рабо</w:t>
      </w:r>
      <w:r w:rsidR="00532305" w:rsidRPr="00D66748">
        <w:rPr>
          <w:szCs w:val="24"/>
        </w:rPr>
        <w:t>тах с опасными условиями труда.</w:t>
      </w:r>
    </w:p>
    <w:p w:rsidR="008C603F" w:rsidRPr="00D66748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Cs w:val="24"/>
        </w:rPr>
      </w:pPr>
      <w:r w:rsidRPr="00D66748">
        <w:rPr>
          <w:szCs w:val="24"/>
        </w:rPr>
        <w:t xml:space="preserve">3. </w:t>
      </w:r>
      <w:r w:rsidR="008C603F" w:rsidRPr="00D66748">
        <w:rPr>
          <w:color w:val="000000"/>
          <w:szCs w:val="24"/>
        </w:rPr>
        <w:t>Действия сторожа перед заступлением на дежурство.</w:t>
      </w:r>
    </w:p>
    <w:p w:rsidR="00DA7225" w:rsidRPr="00D66748" w:rsidRDefault="002F02F7" w:rsidP="00914BF0">
      <w:pPr>
        <w:widowControl w:val="0"/>
        <w:autoSpaceDE w:val="0"/>
        <w:autoSpaceDN w:val="0"/>
        <w:adjustRightInd w:val="0"/>
        <w:spacing w:after="0"/>
        <w:rPr>
          <w:bCs/>
          <w:color w:val="000000"/>
          <w:szCs w:val="24"/>
        </w:rPr>
      </w:pPr>
      <w:r w:rsidRPr="00D66748">
        <w:rPr>
          <w:szCs w:val="24"/>
        </w:rPr>
        <w:t xml:space="preserve">4. </w:t>
      </w:r>
      <w:r w:rsidR="008C603F" w:rsidRPr="00D66748">
        <w:rPr>
          <w:bCs/>
          <w:color w:val="000000"/>
          <w:szCs w:val="24"/>
        </w:rPr>
        <w:t>Требования безопасности при перемещении по территории детского сада.</w:t>
      </w:r>
    </w:p>
    <w:p w:rsidR="00DA7225" w:rsidRPr="00DA7225" w:rsidRDefault="002F02F7" w:rsidP="00914BF0">
      <w:pPr>
        <w:widowControl w:val="0"/>
        <w:autoSpaceDE w:val="0"/>
        <w:autoSpaceDN w:val="0"/>
        <w:adjustRightInd w:val="0"/>
        <w:spacing w:after="0"/>
        <w:jc w:val="both"/>
        <w:rPr>
          <w:bCs/>
          <w:color w:val="000000"/>
          <w:szCs w:val="24"/>
        </w:rPr>
      </w:pPr>
      <w:r w:rsidRPr="00D66748">
        <w:rPr>
          <w:szCs w:val="24"/>
        </w:rPr>
        <w:t xml:space="preserve">5. </w:t>
      </w:r>
      <w:r w:rsidR="00DA7225" w:rsidRPr="00D66748">
        <w:rPr>
          <w:bCs/>
          <w:color w:val="000000"/>
          <w:szCs w:val="24"/>
        </w:rPr>
        <w:t>Требования безопасности при завершении работы.</w:t>
      </w:r>
    </w:p>
    <w:p w:rsidR="00A15AB5" w:rsidRPr="00DA7225" w:rsidRDefault="00A15AB5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DA7225" w:rsidRDefault="00F7601C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p w:rsidR="00F7601C" w:rsidRPr="00597F04" w:rsidRDefault="00F7601C" w:rsidP="00914BF0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4"/>
        </w:rPr>
      </w:pPr>
    </w:p>
    <w:sectPr w:rsidR="00F7601C" w:rsidRPr="00597F04" w:rsidSect="0044486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BC" w:rsidRDefault="00F944BC" w:rsidP="0044486F">
      <w:pPr>
        <w:spacing w:after="0" w:line="240" w:lineRule="auto"/>
      </w:pPr>
      <w:r>
        <w:separator/>
      </w:r>
    </w:p>
  </w:endnote>
  <w:endnote w:type="continuationSeparator" w:id="0">
    <w:p w:rsidR="00F944BC" w:rsidRDefault="00F944BC" w:rsidP="0044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728354"/>
      <w:docPartObj>
        <w:docPartGallery w:val="Page Numbers (Bottom of Page)"/>
        <w:docPartUnique/>
      </w:docPartObj>
    </w:sdtPr>
    <w:sdtEndPr/>
    <w:sdtContent>
      <w:p w:rsidR="0044486F" w:rsidRDefault="0044486F" w:rsidP="00E7076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96">
          <w:rPr>
            <w:noProof/>
          </w:rPr>
          <w:t>8</w:t>
        </w:r>
        <w:r>
          <w:fldChar w:fldCharType="end"/>
        </w:r>
      </w:p>
    </w:sdtContent>
  </w:sdt>
  <w:p w:rsidR="0044486F" w:rsidRDefault="004448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BC" w:rsidRDefault="00F944BC" w:rsidP="0044486F">
      <w:pPr>
        <w:spacing w:after="0" w:line="240" w:lineRule="auto"/>
      </w:pPr>
      <w:r>
        <w:separator/>
      </w:r>
    </w:p>
  </w:footnote>
  <w:footnote w:type="continuationSeparator" w:id="0">
    <w:p w:rsidR="00F944BC" w:rsidRDefault="00F944BC" w:rsidP="0044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C2D"/>
    <w:multiLevelType w:val="hybridMultilevel"/>
    <w:tmpl w:val="7268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6D0"/>
    <w:multiLevelType w:val="hybridMultilevel"/>
    <w:tmpl w:val="6378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3639"/>
    <w:multiLevelType w:val="hybridMultilevel"/>
    <w:tmpl w:val="D6F89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61DE"/>
    <w:multiLevelType w:val="multilevel"/>
    <w:tmpl w:val="7916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221D"/>
    <w:multiLevelType w:val="hybridMultilevel"/>
    <w:tmpl w:val="BA6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147F"/>
    <w:multiLevelType w:val="hybridMultilevel"/>
    <w:tmpl w:val="E27E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C96"/>
    <w:multiLevelType w:val="hybridMultilevel"/>
    <w:tmpl w:val="EF7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16E15"/>
    <w:multiLevelType w:val="hybridMultilevel"/>
    <w:tmpl w:val="DF266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65A5"/>
    <w:multiLevelType w:val="hybridMultilevel"/>
    <w:tmpl w:val="4A50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017C2"/>
    <w:multiLevelType w:val="hybridMultilevel"/>
    <w:tmpl w:val="4356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E71A0"/>
    <w:multiLevelType w:val="hybridMultilevel"/>
    <w:tmpl w:val="BD12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F0C17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0325D"/>
    <w:multiLevelType w:val="hybridMultilevel"/>
    <w:tmpl w:val="CF28C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2877"/>
    <w:multiLevelType w:val="hybridMultilevel"/>
    <w:tmpl w:val="ABEE706E"/>
    <w:lvl w:ilvl="0" w:tplc="F76EE1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747B15"/>
    <w:multiLevelType w:val="hybridMultilevel"/>
    <w:tmpl w:val="4C64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B3FD3"/>
    <w:multiLevelType w:val="hybridMultilevel"/>
    <w:tmpl w:val="F3801F08"/>
    <w:lvl w:ilvl="0" w:tplc="96607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14AB1"/>
    <w:multiLevelType w:val="hybridMultilevel"/>
    <w:tmpl w:val="A390626A"/>
    <w:lvl w:ilvl="0" w:tplc="EF541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B18BF"/>
    <w:multiLevelType w:val="hybridMultilevel"/>
    <w:tmpl w:val="DB3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72B9F"/>
    <w:multiLevelType w:val="hybridMultilevel"/>
    <w:tmpl w:val="D10649CC"/>
    <w:lvl w:ilvl="0" w:tplc="E7B23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4A7079"/>
    <w:multiLevelType w:val="hybridMultilevel"/>
    <w:tmpl w:val="A9AEE672"/>
    <w:lvl w:ilvl="0" w:tplc="8C8C8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82456A"/>
    <w:multiLevelType w:val="hybridMultilevel"/>
    <w:tmpl w:val="507C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E06EA"/>
    <w:multiLevelType w:val="hybridMultilevel"/>
    <w:tmpl w:val="DD0C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51401"/>
    <w:multiLevelType w:val="hybridMultilevel"/>
    <w:tmpl w:val="4D4493FA"/>
    <w:lvl w:ilvl="0" w:tplc="21A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2"/>
  </w:num>
  <w:num w:numId="3">
    <w:abstractNumId w:val="11"/>
  </w:num>
  <w:num w:numId="4">
    <w:abstractNumId w:val="1"/>
  </w:num>
  <w:num w:numId="5">
    <w:abstractNumId w:val="4"/>
  </w:num>
  <w:num w:numId="6">
    <w:abstractNumId w:val="21"/>
  </w:num>
  <w:num w:numId="7">
    <w:abstractNumId w:val="12"/>
  </w:num>
  <w:num w:numId="8">
    <w:abstractNumId w:val="8"/>
  </w:num>
  <w:num w:numId="9">
    <w:abstractNumId w:val="16"/>
  </w:num>
  <w:num w:numId="10">
    <w:abstractNumId w:val="2"/>
  </w:num>
  <w:num w:numId="11">
    <w:abstractNumId w:val="20"/>
  </w:num>
  <w:num w:numId="12">
    <w:abstractNumId w:val="6"/>
  </w:num>
  <w:num w:numId="13">
    <w:abstractNumId w:val="0"/>
  </w:num>
  <w:num w:numId="14">
    <w:abstractNumId w:val="18"/>
  </w:num>
  <w:num w:numId="15">
    <w:abstractNumId w:val="19"/>
  </w:num>
  <w:num w:numId="16">
    <w:abstractNumId w:val="14"/>
  </w:num>
  <w:num w:numId="17">
    <w:abstractNumId w:val="15"/>
  </w:num>
  <w:num w:numId="18">
    <w:abstractNumId w:val="3"/>
  </w:num>
  <w:num w:numId="19">
    <w:abstractNumId w:val="13"/>
  </w:num>
  <w:num w:numId="20">
    <w:abstractNumId w:val="10"/>
  </w:num>
  <w:num w:numId="21">
    <w:abstractNumId w:val="5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18B"/>
    <w:rsid w:val="00005458"/>
    <w:rsid w:val="00013A46"/>
    <w:rsid w:val="00017E5F"/>
    <w:rsid w:val="00026B2D"/>
    <w:rsid w:val="00031EA9"/>
    <w:rsid w:val="0003211D"/>
    <w:rsid w:val="0003373E"/>
    <w:rsid w:val="0003415F"/>
    <w:rsid w:val="00034A56"/>
    <w:rsid w:val="00035BA3"/>
    <w:rsid w:val="00051409"/>
    <w:rsid w:val="00052257"/>
    <w:rsid w:val="00057A29"/>
    <w:rsid w:val="0009086E"/>
    <w:rsid w:val="00091987"/>
    <w:rsid w:val="00096C1D"/>
    <w:rsid w:val="000A4D9F"/>
    <w:rsid w:val="000C78FC"/>
    <w:rsid w:val="000D04F9"/>
    <w:rsid w:val="000D3A9F"/>
    <w:rsid w:val="000E0731"/>
    <w:rsid w:val="000E14CD"/>
    <w:rsid w:val="000F4D9E"/>
    <w:rsid w:val="000F5A83"/>
    <w:rsid w:val="00101A10"/>
    <w:rsid w:val="00103107"/>
    <w:rsid w:val="00111D2E"/>
    <w:rsid w:val="001126D0"/>
    <w:rsid w:val="00115213"/>
    <w:rsid w:val="001232A5"/>
    <w:rsid w:val="00123F1A"/>
    <w:rsid w:val="001307EF"/>
    <w:rsid w:val="001325E1"/>
    <w:rsid w:val="0013364B"/>
    <w:rsid w:val="00136C7F"/>
    <w:rsid w:val="0014282E"/>
    <w:rsid w:val="0014665C"/>
    <w:rsid w:val="00147898"/>
    <w:rsid w:val="00153A4E"/>
    <w:rsid w:val="0017065D"/>
    <w:rsid w:val="001715F1"/>
    <w:rsid w:val="00172DAC"/>
    <w:rsid w:val="00175FA2"/>
    <w:rsid w:val="00185D22"/>
    <w:rsid w:val="001879E4"/>
    <w:rsid w:val="001A227E"/>
    <w:rsid w:val="001A6E18"/>
    <w:rsid w:val="001B3C2F"/>
    <w:rsid w:val="001B641A"/>
    <w:rsid w:val="001C4DB5"/>
    <w:rsid w:val="001C643B"/>
    <w:rsid w:val="001C690B"/>
    <w:rsid w:val="001D1C6B"/>
    <w:rsid w:val="001D34F6"/>
    <w:rsid w:val="001E497A"/>
    <w:rsid w:val="001E727A"/>
    <w:rsid w:val="001F1A28"/>
    <w:rsid w:val="001F2428"/>
    <w:rsid w:val="001F2B89"/>
    <w:rsid w:val="001F2C26"/>
    <w:rsid w:val="001F64C9"/>
    <w:rsid w:val="00200240"/>
    <w:rsid w:val="00200C95"/>
    <w:rsid w:val="002154DB"/>
    <w:rsid w:val="00223AD2"/>
    <w:rsid w:val="0022746A"/>
    <w:rsid w:val="00232033"/>
    <w:rsid w:val="00235396"/>
    <w:rsid w:val="0023746D"/>
    <w:rsid w:val="0024317F"/>
    <w:rsid w:val="0024582F"/>
    <w:rsid w:val="00256950"/>
    <w:rsid w:val="00263E19"/>
    <w:rsid w:val="0027726D"/>
    <w:rsid w:val="0027782B"/>
    <w:rsid w:val="0028054E"/>
    <w:rsid w:val="00280A13"/>
    <w:rsid w:val="00281AC2"/>
    <w:rsid w:val="00290C90"/>
    <w:rsid w:val="00292944"/>
    <w:rsid w:val="002A0355"/>
    <w:rsid w:val="002A35EC"/>
    <w:rsid w:val="002A7F52"/>
    <w:rsid w:val="002B0E40"/>
    <w:rsid w:val="002B16F7"/>
    <w:rsid w:val="002B3E0B"/>
    <w:rsid w:val="002C235C"/>
    <w:rsid w:val="002D2953"/>
    <w:rsid w:val="002D6C61"/>
    <w:rsid w:val="002E3C92"/>
    <w:rsid w:val="002E55E6"/>
    <w:rsid w:val="002F02F7"/>
    <w:rsid w:val="002F19AE"/>
    <w:rsid w:val="002F2A6F"/>
    <w:rsid w:val="002F5A71"/>
    <w:rsid w:val="002F5E04"/>
    <w:rsid w:val="0030100A"/>
    <w:rsid w:val="00305567"/>
    <w:rsid w:val="00307E01"/>
    <w:rsid w:val="003100C8"/>
    <w:rsid w:val="003111BD"/>
    <w:rsid w:val="00315302"/>
    <w:rsid w:val="003165EE"/>
    <w:rsid w:val="003216DC"/>
    <w:rsid w:val="00323358"/>
    <w:rsid w:val="00336036"/>
    <w:rsid w:val="00342B4A"/>
    <w:rsid w:val="00352302"/>
    <w:rsid w:val="00353CDF"/>
    <w:rsid w:val="00356523"/>
    <w:rsid w:val="00371307"/>
    <w:rsid w:val="00377615"/>
    <w:rsid w:val="00382624"/>
    <w:rsid w:val="003849DD"/>
    <w:rsid w:val="00390396"/>
    <w:rsid w:val="00391C01"/>
    <w:rsid w:val="00393071"/>
    <w:rsid w:val="0039339A"/>
    <w:rsid w:val="003A425C"/>
    <w:rsid w:val="003A5A29"/>
    <w:rsid w:val="003A6FA1"/>
    <w:rsid w:val="003A7A50"/>
    <w:rsid w:val="003B3510"/>
    <w:rsid w:val="003C07D0"/>
    <w:rsid w:val="003C665F"/>
    <w:rsid w:val="003D2231"/>
    <w:rsid w:val="003E51DD"/>
    <w:rsid w:val="003E65A7"/>
    <w:rsid w:val="003E7283"/>
    <w:rsid w:val="003F1E53"/>
    <w:rsid w:val="003F25A8"/>
    <w:rsid w:val="003F6CFE"/>
    <w:rsid w:val="003F7CAE"/>
    <w:rsid w:val="00403701"/>
    <w:rsid w:val="004108FD"/>
    <w:rsid w:val="00416158"/>
    <w:rsid w:val="0042165A"/>
    <w:rsid w:val="00423E20"/>
    <w:rsid w:val="0043247B"/>
    <w:rsid w:val="00436F23"/>
    <w:rsid w:val="0044486F"/>
    <w:rsid w:val="00445A83"/>
    <w:rsid w:val="00446C8D"/>
    <w:rsid w:val="004506FA"/>
    <w:rsid w:val="00454BFA"/>
    <w:rsid w:val="00454E0F"/>
    <w:rsid w:val="00455D5D"/>
    <w:rsid w:val="00465C8A"/>
    <w:rsid w:val="0047358B"/>
    <w:rsid w:val="004763AB"/>
    <w:rsid w:val="004772C8"/>
    <w:rsid w:val="00482C8E"/>
    <w:rsid w:val="00491DE2"/>
    <w:rsid w:val="0049402B"/>
    <w:rsid w:val="004B1898"/>
    <w:rsid w:val="004B7F49"/>
    <w:rsid w:val="004D0904"/>
    <w:rsid w:val="004D3058"/>
    <w:rsid w:val="004D3347"/>
    <w:rsid w:val="004D5FFE"/>
    <w:rsid w:val="004D7F91"/>
    <w:rsid w:val="004E1743"/>
    <w:rsid w:val="004E6214"/>
    <w:rsid w:val="004F481E"/>
    <w:rsid w:val="004F4B4B"/>
    <w:rsid w:val="00507E5D"/>
    <w:rsid w:val="005225AE"/>
    <w:rsid w:val="005245C8"/>
    <w:rsid w:val="0053101D"/>
    <w:rsid w:val="00532305"/>
    <w:rsid w:val="00535C13"/>
    <w:rsid w:val="0054262C"/>
    <w:rsid w:val="00545203"/>
    <w:rsid w:val="00545AA0"/>
    <w:rsid w:val="00545AEB"/>
    <w:rsid w:val="00546E1A"/>
    <w:rsid w:val="00552A4A"/>
    <w:rsid w:val="00556C07"/>
    <w:rsid w:val="00561A41"/>
    <w:rsid w:val="005666CB"/>
    <w:rsid w:val="0058046A"/>
    <w:rsid w:val="0059367B"/>
    <w:rsid w:val="00597ED6"/>
    <w:rsid w:val="00597F04"/>
    <w:rsid w:val="005A7627"/>
    <w:rsid w:val="005C452E"/>
    <w:rsid w:val="005C4CBE"/>
    <w:rsid w:val="005E434F"/>
    <w:rsid w:val="005F452D"/>
    <w:rsid w:val="005F57DE"/>
    <w:rsid w:val="005F7987"/>
    <w:rsid w:val="0060722A"/>
    <w:rsid w:val="0061318B"/>
    <w:rsid w:val="006142C0"/>
    <w:rsid w:val="0061541F"/>
    <w:rsid w:val="00622EA1"/>
    <w:rsid w:val="00624CF6"/>
    <w:rsid w:val="006311B3"/>
    <w:rsid w:val="006336FF"/>
    <w:rsid w:val="00636500"/>
    <w:rsid w:val="00642FD2"/>
    <w:rsid w:val="006441DA"/>
    <w:rsid w:val="006466B0"/>
    <w:rsid w:val="006646B7"/>
    <w:rsid w:val="00671844"/>
    <w:rsid w:val="006737C9"/>
    <w:rsid w:val="00677A0D"/>
    <w:rsid w:val="006B4C38"/>
    <w:rsid w:val="006B6504"/>
    <w:rsid w:val="006C0ADC"/>
    <w:rsid w:val="006D0FB3"/>
    <w:rsid w:val="006E497D"/>
    <w:rsid w:val="006F00F6"/>
    <w:rsid w:val="006F64BB"/>
    <w:rsid w:val="00702882"/>
    <w:rsid w:val="00702A21"/>
    <w:rsid w:val="00704D34"/>
    <w:rsid w:val="0070625E"/>
    <w:rsid w:val="007166D6"/>
    <w:rsid w:val="00722909"/>
    <w:rsid w:val="00732793"/>
    <w:rsid w:val="00734ADD"/>
    <w:rsid w:val="00736F29"/>
    <w:rsid w:val="00747F5E"/>
    <w:rsid w:val="00750654"/>
    <w:rsid w:val="00757C4E"/>
    <w:rsid w:val="00761F91"/>
    <w:rsid w:val="00776C06"/>
    <w:rsid w:val="00777594"/>
    <w:rsid w:val="0078298E"/>
    <w:rsid w:val="00783235"/>
    <w:rsid w:val="00786F2E"/>
    <w:rsid w:val="00790DAC"/>
    <w:rsid w:val="0079168E"/>
    <w:rsid w:val="00794887"/>
    <w:rsid w:val="007A24CF"/>
    <w:rsid w:val="007B1F81"/>
    <w:rsid w:val="007B1FC1"/>
    <w:rsid w:val="007C1B93"/>
    <w:rsid w:val="007C3646"/>
    <w:rsid w:val="007D187F"/>
    <w:rsid w:val="007D7B71"/>
    <w:rsid w:val="007D7BFF"/>
    <w:rsid w:val="007F32A0"/>
    <w:rsid w:val="00805677"/>
    <w:rsid w:val="00813003"/>
    <w:rsid w:val="00816B5C"/>
    <w:rsid w:val="008218D7"/>
    <w:rsid w:val="0083384E"/>
    <w:rsid w:val="00840D10"/>
    <w:rsid w:val="00841D7F"/>
    <w:rsid w:val="008462B1"/>
    <w:rsid w:val="008537EE"/>
    <w:rsid w:val="00855564"/>
    <w:rsid w:val="00861C4C"/>
    <w:rsid w:val="00871778"/>
    <w:rsid w:val="00872A9C"/>
    <w:rsid w:val="00886965"/>
    <w:rsid w:val="00893494"/>
    <w:rsid w:val="008A44E6"/>
    <w:rsid w:val="008B431B"/>
    <w:rsid w:val="008B497C"/>
    <w:rsid w:val="008B6EE7"/>
    <w:rsid w:val="008B7960"/>
    <w:rsid w:val="008C603F"/>
    <w:rsid w:val="008D400B"/>
    <w:rsid w:val="008E1424"/>
    <w:rsid w:val="008E235C"/>
    <w:rsid w:val="008E435E"/>
    <w:rsid w:val="008E6A12"/>
    <w:rsid w:val="008F3B8C"/>
    <w:rsid w:val="008F6508"/>
    <w:rsid w:val="00906EF5"/>
    <w:rsid w:val="00914BF0"/>
    <w:rsid w:val="00915BD2"/>
    <w:rsid w:val="00917438"/>
    <w:rsid w:val="00920E53"/>
    <w:rsid w:val="00937023"/>
    <w:rsid w:val="00942511"/>
    <w:rsid w:val="0094387E"/>
    <w:rsid w:val="00944FA0"/>
    <w:rsid w:val="009474A9"/>
    <w:rsid w:val="00950818"/>
    <w:rsid w:val="00952FD4"/>
    <w:rsid w:val="00954A32"/>
    <w:rsid w:val="0095523F"/>
    <w:rsid w:val="00960DE5"/>
    <w:rsid w:val="00961994"/>
    <w:rsid w:val="0096308A"/>
    <w:rsid w:val="00971967"/>
    <w:rsid w:val="00971F9E"/>
    <w:rsid w:val="00976319"/>
    <w:rsid w:val="00987704"/>
    <w:rsid w:val="00991A74"/>
    <w:rsid w:val="00991AA1"/>
    <w:rsid w:val="009A1691"/>
    <w:rsid w:val="009B0708"/>
    <w:rsid w:val="009B1322"/>
    <w:rsid w:val="009B2D9A"/>
    <w:rsid w:val="009C0E12"/>
    <w:rsid w:val="009C1885"/>
    <w:rsid w:val="009C4ACA"/>
    <w:rsid w:val="009C5E52"/>
    <w:rsid w:val="009C676E"/>
    <w:rsid w:val="009D560A"/>
    <w:rsid w:val="009D611A"/>
    <w:rsid w:val="009D6D0D"/>
    <w:rsid w:val="009E07FF"/>
    <w:rsid w:val="009E6911"/>
    <w:rsid w:val="009E7AEC"/>
    <w:rsid w:val="009F1D96"/>
    <w:rsid w:val="00A019AC"/>
    <w:rsid w:val="00A15AB5"/>
    <w:rsid w:val="00A1769E"/>
    <w:rsid w:val="00A318EB"/>
    <w:rsid w:val="00A352BE"/>
    <w:rsid w:val="00A367C4"/>
    <w:rsid w:val="00A4322B"/>
    <w:rsid w:val="00A44DF1"/>
    <w:rsid w:val="00A50323"/>
    <w:rsid w:val="00A517BC"/>
    <w:rsid w:val="00A51D38"/>
    <w:rsid w:val="00A524B2"/>
    <w:rsid w:val="00A643AE"/>
    <w:rsid w:val="00A67A8A"/>
    <w:rsid w:val="00A7087E"/>
    <w:rsid w:val="00A80305"/>
    <w:rsid w:val="00A81E63"/>
    <w:rsid w:val="00A84ECD"/>
    <w:rsid w:val="00A869E1"/>
    <w:rsid w:val="00A92E83"/>
    <w:rsid w:val="00A94D87"/>
    <w:rsid w:val="00AA0E0C"/>
    <w:rsid w:val="00AB73B5"/>
    <w:rsid w:val="00AC3B02"/>
    <w:rsid w:val="00AC4309"/>
    <w:rsid w:val="00AD47C7"/>
    <w:rsid w:val="00AD626A"/>
    <w:rsid w:val="00AE0313"/>
    <w:rsid w:val="00AE53BC"/>
    <w:rsid w:val="00AE72AF"/>
    <w:rsid w:val="00AF1E44"/>
    <w:rsid w:val="00B028CB"/>
    <w:rsid w:val="00B06623"/>
    <w:rsid w:val="00B06E68"/>
    <w:rsid w:val="00B07C72"/>
    <w:rsid w:val="00B100C7"/>
    <w:rsid w:val="00B15576"/>
    <w:rsid w:val="00B15655"/>
    <w:rsid w:val="00B2076A"/>
    <w:rsid w:val="00B226F1"/>
    <w:rsid w:val="00B31822"/>
    <w:rsid w:val="00B4602D"/>
    <w:rsid w:val="00B52374"/>
    <w:rsid w:val="00B552F4"/>
    <w:rsid w:val="00B57405"/>
    <w:rsid w:val="00B57B8C"/>
    <w:rsid w:val="00B6571D"/>
    <w:rsid w:val="00B74184"/>
    <w:rsid w:val="00B75527"/>
    <w:rsid w:val="00B805C6"/>
    <w:rsid w:val="00B838B5"/>
    <w:rsid w:val="00B878D6"/>
    <w:rsid w:val="00B954B8"/>
    <w:rsid w:val="00BA761D"/>
    <w:rsid w:val="00BB5D4F"/>
    <w:rsid w:val="00BC1307"/>
    <w:rsid w:val="00BC6A1A"/>
    <w:rsid w:val="00BD3EB6"/>
    <w:rsid w:val="00BD4E25"/>
    <w:rsid w:val="00BD60AE"/>
    <w:rsid w:val="00BD685C"/>
    <w:rsid w:val="00BF3612"/>
    <w:rsid w:val="00BF3848"/>
    <w:rsid w:val="00BF508C"/>
    <w:rsid w:val="00BF5AD8"/>
    <w:rsid w:val="00C04AC5"/>
    <w:rsid w:val="00C07A67"/>
    <w:rsid w:val="00C14F18"/>
    <w:rsid w:val="00C1551E"/>
    <w:rsid w:val="00C15F1C"/>
    <w:rsid w:val="00C2776F"/>
    <w:rsid w:val="00C31A73"/>
    <w:rsid w:val="00C320B6"/>
    <w:rsid w:val="00C323DD"/>
    <w:rsid w:val="00C375E5"/>
    <w:rsid w:val="00C41FE8"/>
    <w:rsid w:val="00C4375E"/>
    <w:rsid w:val="00C45E6A"/>
    <w:rsid w:val="00C63676"/>
    <w:rsid w:val="00C67A06"/>
    <w:rsid w:val="00C83382"/>
    <w:rsid w:val="00C8385D"/>
    <w:rsid w:val="00C838A9"/>
    <w:rsid w:val="00C930F9"/>
    <w:rsid w:val="00C93EAE"/>
    <w:rsid w:val="00CA0BA3"/>
    <w:rsid w:val="00CA2CE6"/>
    <w:rsid w:val="00CB1DBB"/>
    <w:rsid w:val="00CB29CF"/>
    <w:rsid w:val="00CC1557"/>
    <w:rsid w:val="00CC469F"/>
    <w:rsid w:val="00CC5921"/>
    <w:rsid w:val="00CD4ED7"/>
    <w:rsid w:val="00CD6525"/>
    <w:rsid w:val="00CF634D"/>
    <w:rsid w:val="00D04179"/>
    <w:rsid w:val="00D04ED3"/>
    <w:rsid w:val="00D101D7"/>
    <w:rsid w:val="00D132FE"/>
    <w:rsid w:val="00D22FC7"/>
    <w:rsid w:val="00D25D1C"/>
    <w:rsid w:val="00D272D5"/>
    <w:rsid w:val="00D27837"/>
    <w:rsid w:val="00D37F4C"/>
    <w:rsid w:val="00D43C8F"/>
    <w:rsid w:val="00D477DE"/>
    <w:rsid w:val="00D50082"/>
    <w:rsid w:val="00D50C04"/>
    <w:rsid w:val="00D56E8D"/>
    <w:rsid w:val="00D6132E"/>
    <w:rsid w:val="00D6178B"/>
    <w:rsid w:val="00D66748"/>
    <w:rsid w:val="00D66EDC"/>
    <w:rsid w:val="00D74BB8"/>
    <w:rsid w:val="00D75ADE"/>
    <w:rsid w:val="00D803DD"/>
    <w:rsid w:val="00D82626"/>
    <w:rsid w:val="00D84C90"/>
    <w:rsid w:val="00D8574A"/>
    <w:rsid w:val="00D874B8"/>
    <w:rsid w:val="00DA312D"/>
    <w:rsid w:val="00DA54C4"/>
    <w:rsid w:val="00DA7225"/>
    <w:rsid w:val="00DB0DC9"/>
    <w:rsid w:val="00DC4EAE"/>
    <w:rsid w:val="00DE4320"/>
    <w:rsid w:val="00DE7B2D"/>
    <w:rsid w:val="00DF0396"/>
    <w:rsid w:val="00DF1638"/>
    <w:rsid w:val="00DF6549"/>
    <w:rsid w:val="00E135D7"/>
    <w:rsid w:val="00E13FFB"/>
    <w:rsid w:val="00E15EAE"/>
    <w:rsid w:val="00E274D6"/>
    <w:rsid w:val="00E34E67"/>
    <w:rsid w:val="00E3613E"/>
    <w:rsid w:val="00E43F50"/>
    <w:rsid w:val="00E57030"/>
    <w:rsid w:val="00E61C40"/>
    <w:rsid w:val="00E62FC8"/>
    <w:rsid w:val="00E63F97"/>
    <w:rsid w:val="00E64057"/>
    <w:rsid w:val="00E6420F"/>
    <w:rsid w:val="00E7076A"/>
    <w:rsid w:val="00E74A8F"/>
    <w:rsid w:val="00E75854"/>
    <w:rsid w:val="00E81002"/>
    <w:rsid w:val="00E81DC6"/>
    <w:rsid w:val="00E92F99"/>
    <w:rsid w:val="00E949AF"/>
    <w:rsid w:val="00E95674"/>
    <w:rsid w:val="00EA1114"/>
    <w:rsid w:val="00EB0812"/>
    <w:rsid w:val="00EB4ABF"/>
    <w:rsid w:val="00EB7AF3"/>
    <w:rsid w:val="00ED088E"/>
    <w:rsid w:val="00EE2659"/>
    <w:rsid w:val="00EE67CE"/>
    <w:rsid w:val="00EE78BC"/>
    <w:rsid w:val="00EF05B0"/>
    <w:rsid w:val="00EF3B1E"/>
    <w:rsid w:val="00EF7B53"/>
    <w:rsid w:val="00F04310"/>
    <w:rsid w:val="00F1053D"/>
    <w:rsid w:val="00F20CE7"/>
    <w:rsid w:val="00F55544"/>
    <w:rsid w:val="00F577D7"/>
    <w:rsid w:val="00F57B94"/>
    <w:rsid w:val="00F713B7"/>
    <w:rsid w:val="00F717DB"/>
    <w:rsid w:val="00F749A0"/>
    <w:rsid w:val="00F74C02"/>
    <w:rsid w:val="00F7601C"/>
    <w:rsid w:val="00F84D04"/>
    <w:rsid w:val="00F8626C"/>
    <w:rsid w:val="00F944BC"/>
    <w:rsid w:val="00FA08C3"/>
    <w:rsid w:val="00FA50D8"/>
    <w:rsid w:val="00FB07F7"/>
    <w:rsid w:val="00FB6C54"/>
    <w:rsid w:val="00FC2D2A"/>
    <w:rsid w:val="00FC4E29"/>
    <w:rsid w:val="00FC7CCD"/>
    <w:rsid w:val="00FD2B65"/>
    <w:rsid w:val="00FD7DDA"/>
    <w:rsid w:val="00FE05AB"/>
    <w:rsid w:val="00FE3827"/>
    <w:rsid w:val="00FE7C42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6A473F2-750A-466D-B6B7-7A76251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510"/>
  </w:style>
  <w:style w:type="paragraph" w:styleId="1">
    <w:name w:val="heading 1"/>
    <w:basedOn w:val="a"/>
    <w:link w:val="10"/>
    <w:uiPriority w:val="9"/>
    <w:qFormat/>
    <w:rsid w:val="00482C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FC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F4B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Заголовок1"/>
    <w:basedOn w:val="a"/>
    <w:rsid w:val="00D82626"/>
    <w:pPr>
      <w:keepNext/>
      <w:keepLines/>
      <w:widowControl w:val="0"/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E53BC"/>
    <w:rPr>
      <w:color w:val="0000FF"/>
      <w:u w:val="single"/>
    </w:rPr>
  </w:style>
  <w:style w:type="paragraph" w:customStyle="1" w:styleId="HEADERTEXT">
    <w:name w:val=".HEADERTEXT"/>
    <w:uiPriority w:val="99"/>
    <w:rsid w:val="009C4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12">
    <w:name w:val="Красная строка1"/>
    <w:basedOn w:val="a7"/>
    <w:rsid w:val="009C4ACA"/>
    <w:pPr>
      <w:widowControl w:val="0"/>
      <w:suppressAutoHyphens/>
      <w:spacing w:line="240" w:lineRule="auto"/>
      <w:ind w:firstLine="210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8">
    <w:name w:val="Body Text Indent"/>
    <w:basedOn w:val="a"/>
    <w:link w:val="a9"/>
    <w:semiHidden/>
    <w:unhideWhenUsed/>
    <w:rsid w:val="009C4ACA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C4ACA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Body Text"/>
    <w:basedOn w:val="a"/>
    <w:link w:val="aa"/>
    <w:uiPriority w:val="99"/>
    <w:semiHidden/>
    <w:unhideWhenUsed/>
    <w:rsid w:val="009C4ACA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9C4ACA"/>
  </w:style>
  <w:style w:type="character" w:customStyle="1" w:styleId="10">
    <w:name w:val="Заголовок 1 Знак"/>
    <w:basedOn w:val="a0"/>
    <w:link w:val="1"/>
    <w:uiPriority w:val="9"/>
    <w:rsid w:val="00482C8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82C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EB4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A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DB0DC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c">
    <w:name w:val="header"/>
    <w:basedOn w:val="a"/>
    <w:link w:val="ad"/>
    <w:uiPriority w:val="99"/>
    <w:unhideWhenUsed/>
    <w:rsid w:val="0044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486F"/>
  </w:style>
  <w:style w:type="paragraph" w:styleId="ae">
    <w:name w:val="footer"/>
    <w:basedOn w:val="a"/>
    <w:link w:val="af"/>
    <w:uiPriority w:val="99"/>
    <w:unhideWhenUsed/>
    <w:rsid w:val="00444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486F"/>
  </w:style>
  <w:style w:type="character" w:customStyle="1" w:styleId="docaccesstitle">
    <w:name w:val="docaccess_title"/>
    <w:basedOn w:val="a0"/>
    <w:rsid w:val="00622EA1"/>
  </w:style>
  <w:style w:type="paragraph" w:styleId="af0">
    <w:name w:val="Balloon Text"/>
    <w:basedOn w:val="a"/>
    <w:link w:val="af1"/>
    <w:uiPriority w:val="99"/>
    <w:semiHidden/>
    <w:unhideWhenUsed/>
    <w:rsid w:val="00336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6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7927-77D4-4901-8986-C69E4DF4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497</cp:revision>
  <cp:lastPrinted>2022-02-24T07:37:00Z</cp:lastPrinted>
  <dcterms:created xsi:type="dcterms:W3CDTF">2014-04-03T06:46:00Z</dcterms:created>
  <dcterms:modified xsi:type="dcterms:W3CDTF">2022-02-24T07:40:00Z</dcterms:modified>
</cp:coreProperties>
</file>