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B4" w:rsidRDefault="00C039B4" w:rsidP="00C039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bookmark0"/>
      <w:bookmarkStart w:id="1" w:name="_GoBack"/>
      <w:bookmarkEnd w:id="1"/>
      <w:r w:rsidRPr="00390F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Государственное бюджетное учреждение Ростовской области </w:t>
      </w:r>
    </w:p>
    <w:p w:rsidR="00C039B4" w:rsidRDefault="00C039B4" w:rsidP="00C039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0F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«Центр по профилактике и борьбе со СПИД»</w:t>
      </w:r>
    </w:p>
    <w:p w:rsidR="002C4030" w:rsidRPr="00464DE2" w:rsidRDefault="002C4030" w:rsidP="00535036">
      <w:pPr>
        <w:pStyle w:val="12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53CB9" w:rsidRDefault="00A53CB9" w:rsidP="00F11930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sz w:val="96"/>
          <w:szCs w:val="96"/>
          <w:lang w:eastAsia="ru-RU" w:bidi="ru-RU"/>
        </w:rPr>
      </w:pPr>
      <w:bookmarkStart w:id="2" w:name="bookmark1"/>
      <w:bookmarkEnd w:id="0"/>
    </w:p>
    <w:p w:rsidR="00A53CB9" w:rsidRDefault="00A53CB9" w:rsidP="00F11930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sz w:val="96"/>
          <w:szCs w:val="96"/>
          <w:lang w:eastAsia="ru-RU" w:bidi="ru-RU"/>
        </w:rPr>
      </w:pPr>
    </w:p>
    <w:p w:rsidR="003C005F" w:rsidRDefault="003C005F" w:rsidP="00F11930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sz w:val="96"/>
          <w:szCs w:val="96"/>
          <w:lang w:eastAsia="ru-RU" w:bidi="ru-RU"/>
        </w:rPr>
      </w:pPr>
    </w:p>
    <w:p w:rsidR="00BE77D0" w:rsidRDefault="00F11930" w:rsidP="00F11930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sz w:val="72"/>
          <w:szCs w:val="72"/>
          <w:lang w:eastAsia="ru-RU" w:bidi="ru-RU"/>
        </w:rPr>
      </w:pPr>
      <w:r w:rsidRPr="00BE77D0">
        <w:rPr>
          <w:rFonts w:ascii="Times New Roman" w:hAnsi="Times New Roman" w:cs="Times New Roman"/>
          <w:b/>
          <w:sz w:val="72"/>
          <w:szCs w:val="72"/>
          <w:lang w:eastAsia="ru-RU" w:bidi="ru-RU"/>
        </w:rPr>
        <w:t xml:space="preserve">Пособие для специалистов </w:t>
      </w:r>
    </w:p>
    <w:p w:rsidR="00C50243" w:rsidRPr="00BE77D0" w:rsidRDefault="00F11930" w:rsidP="00F11930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sz w:val="72"/>
          <w:szCs w:val="72"/>
          <w:lang w:eastAsia="ru-RU" w:bidi="ru-RU"/>
        </w:rPr>
      </w:pPr>
      <w:r w:rsidRPr="00BE77D0">
        <w:rPr>
          <w:rFonts w:ascii="Times New Roman" w:hAnsi="Times New Roman" w:cs="Times New Roman"/>
          <w:b/>
          <w:sz w:val="72"/>
          <w:szCs w:val="72"/>
          <w:lang w:eastAsia="ru-RU" w:bidi="ru-RU"/>
        </w:rPr>
        <w:t xml:space="preserve">по профилактике </w:t>
      </w:r>
    </w:p>
    <w:p w:rsidR="00F11930" w:rsidRPr="00BE77D0" w:rsidRDefault="00F11930" w:rsidP="00F11930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sz w:val="72"/>
          <w:szCs w:val="72"/>
          <w:lang w:eastAsia="ru-RU" w:bidi="ru-RU"/>
        </w:rPr>
      </w:pPr>
      <w:r w:rsidRPr="00BE77D0">
        <w:rPr>
          <w:rFonts w:ascii="Times New Roman" w:hAnsi="Times New Roman" w:cs="Times New Roman"/>
          <w:b/>
          <w:sz w:val="72"/>
          <w:szCs w:val="72"/>
          <w:lang w:eastAsia="ru-RU" w:bidi="ru-RU"/>
        </w:rPr>
        <w:t>ВИЧ-инфекции</w:t>
      </w:r>
    </w:p>
    <w:p w:rsidR="00F11930" w:rsidRDefault="00F11930" w:rsidP="00535036">
      <w:pPr>
        <w:pStyle w:val="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390F3C" w:rsidRDefault="00390F3C" w:rsidP="00535036">
      <w:pPr>
        <w:pStyle w:val="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390F3C" w:rsidRDefault="00390F3C" w:rsidP="00535036">
      <w:pPr>
        <w:pStyle w:val="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390F3C" w:rsidRDefault="00390F3C" w:rsidP="00535036">
      <w:pPr>
        <w:pStyle w:val="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390F3C" w:rsidRDefault="00390F3C" w:rsidP="00535036">
      <w:pPr>
        <w:pStyle w:val="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390F3C" w:rsidRDefault="00390F3C" w:rsidP="00535036">
      <w:pPr>
        <w:pStyle w:val="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390F3C" w:rsidRDefault="00390F3C" w:rsidP="00535036">
      <w:pPr>
        <w:pStyle w:val="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390F3C" w:rsidRDefault="00390F3C" w:rsidP="00535036">
      <w:pPr>
        <w:pStyle w:val="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390F3C" w:rsidRDefault="00390F3C" w:rsidP="00535036">
      <w:pPr>
        <w:pStyle w:val="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390F3C" w:rsidRDefault="00390F3C" w:rsidP="00390F3C">
      <w:pPr>
        <w:pStyle w:val="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390F3C" w:rsidRDefault="00390F3C" w:rsidP="00390F3C">
      <w:pPr>
        <w:pStyle w:val="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390F3C" w:rsidRDefault="00390F3C" w:rsidP="00390F3C">
      <w:pPr>
        <w:pStyle w:val="2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390F3C" w:rsidRDefault="00E2368D" w:rsidP="00390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Ростов-на-Дону</w:t>
      </w:r>
    </w:p>
    <w:p w:rsidR="00E2368D" w:rsidRDefault="00E2368D" w:rsidP="00390F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90F3C" w:rsidRDefault="00390F3C" w:rsidP="00390F3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28"/>
          <w:lang w:eastAsia="ru-RU" w:bidi="ru-RU"/>
        </w:rPr>
      </w:pPr>
      <w:r>
        <w:rPr>
          <w:rFonts w:ascii="Times New Roman" w:hAnsi="Times New Roman" w:cs="Times New Roman"/>
          <w:sz w:val="32"/>
          <w:szCs w:val="28"/>
          <w:lang w:eastAsia="ru-RU" w:bidi="ru-RU"/>
        </w:rPr>
        <w:t xml:space="preserve">  2021 год</w:t>
      </w:r>
    </w:p>
    <w:p w:rsidR="00DD3285" w:rsidRDefault="00DD3285" w:rsidP="00C01961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32"/>
          <w:szCs w:val="28"/>
          <w:lang w:eastAsia="ru-RU" w:bidi="ru-RU"/>
        </w:rPr>
      </w:pPr>
      <w:r w:rsidRPr="00DD3285">
        <w:rPr>
          <w:rFonts w:ascii="Times New Roman" w:hAnsi="Times New Roman" w:cs="Times New Roman"/>
          <w:sz w:val="32"/>
          <w:szCs w:val="28"/>
          <w:lang w:eastAsia="ru-RU" w:bidi="ru-RU"/>
        </w:rPr>
        <w:lastRenderedPageBreak/>
        <w:t>СОДЕРЖАНИЕ</w:t>
      </w:r>
    </w:p>
    <w:p w:rsidR="00C50243" w:rsidRPr="00DD3285" w:rsidRDefault="00C50243" w:rsidP="00C50243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BA38B5" w:rsidRPr="00464DE2" w:rsidRDefault="003132E3" w:rsidP="00C50243">
      <w:pPr>
        <w:pStyle w:val="20"/>
        <w:keepNext/>
        <w:keepLines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C5024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ВВЕДЕНИЕ</w:t>
      </w:r>
      <w:bookmarkEnd w:id="2"/>
    </w:p>
    <w:p w:rsidR="00C50243" w:rsidRDefault="00C50243" w:rsidP="00C50243">
      <w:pPr>
        <w:pStyle w:val="20"/>
        <w:keepNext/>
        <w:keepLines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bookmarkStart w:id="3" w:name="bookmark2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3132E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БАЗОВАЯ ИНФОРМАЦИЯ ПО ВОПРОСАМ ВИЧ-ИНФЕКЦИИ/СПИДа,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BA38B5" w:rsidRPr="00464DE2" w:rsidRDefault="00BA38B5" w:rsidP="00C50243">
      <w:pPr>
        <w:pStyle w:val="20"/>
        <w:keepNext/>
        <w:keepLines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КОТРОЙ ДОЛЖЕН ВЛАДЕТЬ ОБУЧАЮЩИЙ</w:t>
      </w:r>
      <w:bookmarkEnd w:id="3"/>
    </w:p>
    <w:p w:rsidR="00BA38B5" w:rsidRPr="00464DE2" w:rsidRDefault="00C50243" w:rsidP="00B6067D">
      <w:pPr>
        <w:pStyle w:val="13"/>
        <w:shd w:val="clear" w:color="auto" w:fill="auto"/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Главное о путях передачи ВИЧ</w:t>
      </w:r>
    </w:p>
    <w:p w:rsidR="00BA38B5" w:rsidRPr="00464DE2" w:rsidRDefault="00C50243" w:rsidP="00B6067D">
      <w:pPr>
        <w:pStyle w:val="13"/>
        <w:shd w:val="clear" w:color="auto" w:fill="auto"/>
        <w:spacing w:after="0" w:line="276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Наиболее распространённые неве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рные представления и мифы о ВИЧ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инфекции</w:t>
      </w:r>
    </w:p>
    <w:p w:rsidR="00BA38B5" w:rsidRPr="00464DE2" w:rsidRDefault="00C50243" w:rsidP="00C50243">
      <w:pPr>
        <w:pStyle w:val="20"/>
        <w:keepNext/>
        <w:keepLines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ПРОФИЛАКТИКА ВИЧ</w:t>
      </w:r>
      <w:bookmarkEnd w:id="4"/>
    </w:p>
    <w:p w:rsidR="00BA38B5" w:rsidRPr="00464DE2" w:rsidRDefault="00C50243" w:rsidP="00C50243">
      <w:pPr>
        <w:pStyle w:val="13"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Общие подходы к профилактике заражения ВИЧ</w:t>
      </w:r>
    </w:p>
    <w:p w:rsidR="00BA38B5" w:rsidRPr="00464DE2" w:rsidRDefault="00C50243" w:rsidP="00C50243">
      <w:pPr>
        <w:pStyle w:val="20"/>
        <w:keepNext/>
        <w:keepLines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4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ФОРМЫ ПРОФИЛАКТИЧЕСКОЙ РАБОТЫ</w:t>
      </w:r>
      <w:bookmarkEnd w:id="5"/>
    </w:p>
    <w:p w:rsidR="00BA38B5" w:rsidRPr="00464DE2" w:rsidRDefault="00B6067D" w:rsidP="00C50243">
      <w:pPr>
        <w:pStyle w:val="13"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Индивидуальные формы работы</w:t>
      </w:r>
    </w:p>
    <w:p w:rsidR="00BA38B5" w:rsidRPr="00464DE2" w:rsidRDefault="00B6067D" w:rsidP="00C50243">
      <w:pPr>
        <w:pStyle w:val="13"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Групповые формы работы</w:t>
      </w:r>
    </w:p>
    <w:p w:rsidR="00BA38B5" w:rsidRPr="00464DE2" w:rsidRDefault="00C50243" w:rsidP="00C50243">
      <w:pPr>
        <w:pStyle w:val="13"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Формы работы «без отрыва от рабочего места»</w:t>
      </w:r>
    </w:p>
    <w:p w:rsidR="00BA38B5" w:rsidRPr="00464DE2" w:rsidRDefault="00B6067D" w:rsidP="00C50243">
      <w:pPr>
        <w:pStyle w:val="20"/>
        <w:keepNext/>
        <w:keepLines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5"/>
      <w:r>
        <w:rPr>
          <w:rFonts w:ascii="Times New Roman" w:hAnsi="Times New Roman" w:cs="Times New Roman"/>
          <w:sz w:val="28"/>
          <w:szCs w:val="28"/>
          <w:lang w:eastAsia="ru-RU" w:bidi="ru-RU"/>
        </w:rPr>
        <w:t>5.</w:t>
      </w:r>
      <w:r w:rsidRPr="00B6067D">
        <w:rPr>
          <w:rFonts w:ascii="Times New Roman" w:hAnsi="Times New Roman" w:cs="Times New Roman"/>
          <w:color w:val="FFFFFF" w:themeColor="background1"/>
          <w:sz w:val="28"/>
          <w:szCs w:val="28"/>
          <w:lang w:eastAsia="ru-RU" w:bidi="ru-RU"/>
        </w:rPr>
        <w:t>..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ОСОБЕННОСТИ ПРОФИЛАКТИЧЕСКОЙ РАБОТЫ</w:t>
      </w:r>
      <w:bookmarkEnd w:id="6"/>
      <w:r w:rsidR="0079054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bookmarkStart w:id="7" w:name="bookmark6"/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С РАЗЛИЧНЫМИ ГРУППАМИ НАСЕЛЕНИЯ</w:t>
      </w:r>
      <w:bookmarkEnd w:id="7"/>
    </w:p>
    <w:p w:rsidR="00C50243" w:rsidRDefault="00B6067D" w:rsidP="00C50243">
      <w:pPr>
        <w:pStyle w:val="13"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Профилактика среди недифференцированного (общего) населения </w:t>
      </w:r>
      <w:r w:rsidR="00C5024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</w:t>
      </w:r>
    </w:p>
    <w:p w:rsidR="00BA38B5" w:rsidRPr="00464DE2" w:rsidRDefault="00B6067D" w:rsidP="00C50243">
      <w:pPr>
        <w:pStyle w:val="13"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Профилактика в организованных группах</w:t>
      </w:r>
    </w:p>
    <w:p w:rsidR="00BA38B5" w:rsidRPr="00464DE2" w:rsidRDefault="00B6067D" w:rsidP="00C50243">
      <w:pPr>
        <w:pStyle w:val="13"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Профилактика среди особо уязвимых и малодоступных групп населения</w:t>
      </w:r>
    </w:p>
    <w:p w:rsidR="00BA38B5" w:rsidRPr="00464DE2" w:rsidRDefault="00C50243" w:rsidP="00C50243">
      <w:pPr>
        <w:pStyle w:val="20"/>
        <w:keepNext/>
        <w:keepLines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7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6. </w:t>
      </w:r>
      <w:r w:rsidR="00B6067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ОЦЕНКА ЭФФЕКТИВНОСТИ ПРОВОДИМЫХ МЕРОПРИЯТИЙ</w:t>
      </w:r>
      <w:bookmarkEnd w:id="8"/>
    </w:p>
    <w:p w:rsidR="00BA38B5" w:rsidRPr="00464DE2" w:rsidRDefault="00C50243" w:rsidP="00C50243">
      <w:pPr>
        <w:pStyle w:val="20"/>
        <w:keepNext/>
        <w:keepLines/>
        <w:shd w:val="clear" w:color="auto" w:fill="auto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8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7. </w:t>
      </w:r>
      <w:r w:rsidR="00B6067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BA38B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ЗАКЛЮЧЕНИЕ</w:t>
      </w:r>
      <w:bookmarkEnd w:id="9"/>
    </w:p>
    <w:p w:rsidR="00A477CF" w:rsidRPr="00464DE2" w:rsidRDefault="00A477CF" w:rsidP="00C502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18A" w:rsidRPr="00464DE2" w:rsidRDefault="0023318A" w:rsidP="00C502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DE2" w:rsidRPr="00464DE2" w:rsidRDefault="00464DE2" w:rsidP="00C50243">
      <w:pPr>
        <w:spacing w:line="276" w:lineRule="auto"/>
        <w:jc w:val="both"/>
        <w:rPr>
          <w:rFonts w:ascii="Times New Roman" w:eastAsia="Tahoma" w:hAnsi="Times New Roman" w:cs="Times New Roman"/>
          <w:w w:val="50"/>
          <w:sz w:val="28"/>
          <w:szCs w:val="28"/>
          <w:lang w:eastAsia="ru-RU" w:bidi="ru-RU"/>
        </w:rPr>
      </w:pPr>
      <w:r w:rsidRPr="00464DE2">
        <w:rPr>
          <w:rFonts w:ascii="Times New Roman" w:eastAsia="Tahoma" w:hAnsi="Times New Roman" w:cs="Times New Roman"/>
          <w:sz w:val="28"/>
          <w:szCs w:val="28"/>
          <w:lang w:eastAsia="ru-RU" w:bidi="ru-RU"/>
        </w:rPr>
        <w:br w:type="page"/>
      </w:r>
    </w:p>
    <w:p w:rsidR="00464DE2" w:rsidRPr="00DB4930" w:rsidRDefault="00841A2F" w:rsidP="00DD3285">
      <w:pPr>
        <w:pStyle w:val="24"/>
        <w:shd w:val="clear" w:color="auto" w:fill="auto"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DB4930">
        <w:rPr>
          <w:rFonts w:ascii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1. </w:t>
      </w:r>
      <w:r w:rsidR="00464DE2" w:rsidRPr="00DB4930">
        <w:rPr>
          <w:rFonts w:ascii="Times New Roman" w:hAnsi="Times New Roman" w:cs="Times New Roman"/>
          <w:b/>
          <w:sz w:val="28"/>
          <w:szCs w:val="28"/>
          <w:lang w:eastAsia="ru-RU" w:bidi="ru-RU"/>
        </w:rPr>
        <w:t>ВВЕДЕНИЕ</w:t>
      </w:r>
    </w:p>
    <w:p w:rsidR="00464DE2" w:rsidRDefault="00464DE2" w:rsidP="00BF5B95">
      <w:pPr>
        <w:pStyle w:val="24"/>
        <w:shd w:val="clear" w:color="auto" w:fill="auto"/>
        <w:spacing w:line="276" w:lineRule="auto"/>
        <w:ind w:right="0" w:firstLine="709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23318A" w:rsidRPr="00BF5B95" w:rsidRDefault="00790545" w:rsidP="00BF5B95">
      <w:pPr>
        <w:pStyle w:val="24"/>
        <w:shd w:val="clear" w:color="auto" w:fill="auto"/>
        <w:spacing w:line="276" w:lineRule="auto"/>
        <w:ind w:righ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</w:pPr>
      <w:r w:rsidRPr="00BF5B95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Вопрос о том, существует ли необходимость</w:t>
      </w:r>
      <w:r w:rsidR="00B37932" w:rsidRPr="00BF5B95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 </w:t>
      </w:r>
      <w:r w:rsidRPr="00BF5B95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для работодателей заниматься вопросом ВИЧ/СПИД имеет критическое значение. Когда работодатели задаются вопросом, оказывает ли ВИЧ/СПИД отрицательное воздействие на бизнес, однозначный ответ — да.</w:t>
      </w:r>
    </w:p>
    <w:p w:rsidR="009A78C1" w:rsidRPr="00841A2F" w:rsidRDefault="009A78C1" w:rsidP="00BF5B95">
      <w:pPr>
        <w:pStyle w:val="24"/>
        <w:shd w:val="clear" w:color="auto" w:fill="auto"/>
        <w:spacing w:line="276" w:lineRule="auto"/>
        <w:ind w:right="0" w:firstLine="709"/>
        <w:rPr>
          <w:rFonts w:ascii="Times New Roman" w:hAnsi="Times New Roman" w:cs="Times New Roman"/>
          <w:sz w:val="16"/>
          <w:szCs w:val="16"/>
          <w:lang w:eastAsia="ru-RU" w:bidi="ru-RU"/>
        </w:rPr>
      </w:pPr>
    </w:p>
    <w:p w:rsidR="009A78C1" w:rsidRPr="00464DE2" w:rsidRDefault="00464DE2" w:rsidP="00BF5B9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</w:t>
      </w:r>
      <w:r w:rsidR="009A78C1"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ИЧ-инфекция — это пандемия с далеко идущими по</w:t>
      </w:r>
      <w:r w:rsidR="009A78C1"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следствиями. Это не только вызов сфере обще</w:t>
      </w:r>
      <w:r w:rsidR="009A78C1"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ственного здравоохранения, переплетающийся со сложными социальными проблемами, СПИД-это угро</w:t>
      </w:r>
      <w:r w:rsidR="009A78C1"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за экономической катастрофы. При нарастающей гло</w:t>
      </w:r>
      <w:r w:rsidR="009A78C1"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бализации экономическое воздействие ВИЧ/СПИД в равной степени ощущают как многонациональные компании, так и малые и средние предприятия.</w:t>
      </w:r>
    </w:p>
    <w:p w:rsidR="009A78C1" w:rsidRPr="00464DE2" w:rsidRDefault="009A78C1" w:rsidP="00BF5B9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Что касается работодателей, ВИЧ/СПИД оказывает не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гативное воздействие как на деловую среду (макроэконо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мическое воздействие), так и непосредственно на пред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приятие (микроэкономическое воздействие).</w:t>
      </w:r>
    </w:p>
    <w:p w:rsidR="00B67532" w:rsidRDefault="009A78C1" w:rsidP="00BF5B9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Из-за растущей смертности среди населения ни один сектор экономики не может избежать последствий пан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демии в странах со значительной распространённо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стью ВИЧ/СПИД. Все отрасли страдают от сокращения как численности производительных и опытных трудо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 xml:space="preserve">вых ресурсов, так и возможностей для инвестирования. </w:t>
      </w:r>
    </w:p>
    <w:p w:rsidR="00841A2F" w:rsidRPr="00841A2F" w:rsidRDefault="00841A2F" w:rsidP="00BF5B9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16"/>
          <w:szCs w:val="16"/>
          <w:lang w:eastAsia="ru-RU" w:bidi="ru-RU"/>
        </w:rPr>
      </w:pPr>
    </w:p>
    <w:p w:rsidR="009A78C1" w:rsidRPr="001B1EC4" w:rsidRDefault="009A78C1" w:rsidP="001B1EC4">
      <w:pPr>
        <w:widowControl w:val="0"/>
        <w:spacing w:after="0" w:line="276" w:lineRule="auto"/>
        <w:ind w:firstLine="709"/>
        <w:jc w:val="center"/>
        <w:rPr>
          <w:rFonts w:ascii="Times New Roman" w:eastAsia="Arial" w:hAnsi="Times New Roman" w:cs="Times New Roman"/>
          <w:bCs/>
          <w:sz w:val="28"/>
          <w:szCs w:val="28"/>
          <w:lang w:eastAsia="ru-RU" w:bidi="ru-RU"/>
        </w:rPr>
      </w:pPr>
      <w:r w:rsidRPr="001B1EC4">
        <w:rPr>
          <w:rFonts w:ascii="Times New Roman" w:eastAsia="Arial" w:hAnsi="Times New Roman" w:cs="Times New Roman"/>
          <w:bCs/>
          <w:sz w:val="28"/>
          <w:szCs w:val="28"/>
          <w:lang w:eastAsia="ru-RU" w:bidi="ru-RU"/>
        </w:rPr>
        <w:t>ПРАКТИЧЕСКОЕ ПОСОБИЕ</w:t>
      </w:r>
      <w:r w:rsidR="00464DE2" w:rsidRPr="001B1EC4">
        <w:rPr>
          <w:rFonts w:ascii="Times New Roman" w:eastAsia="Arial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1B1EC4">
        <w:rPr>
          <w:rFonts w:ascii="Times New Roman" w:eastAsia="Arial" w:hAnsi="Times New Roman" w:cs="Times New Roman"/>
          <w:bCs/>
          <w:sz w:val="28"/>
          <w:szCs w:val="28"/>
          <w:lang w:eastAsia="ru-RU" w:bidi="ru-RU"/>
        </w:rPr>
        <w:t>МЕЖДУНАРОДНОЙ ОРГАНИЗАЦИИ ТРУДА «ПОСОБИЕ ДЛЯ РАБОТОДАТЕЛЕЙ ПО ВИЧ/СПИДу»</w:t>
      </w:r>
    </w:p>
    <w:p w:rsidR="00B67532" w:rsidRPr="00841A2F" w:rsidRDefault="00B67532" w:rsidP="00BF5B9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</w:pPr>
    </w:p>
    <w:p w:rsidR="009A78C1" w:rsidRPr="00464DE2" w:rsidRDefault="009A78C1" w:rsidP="00BF5B9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 настоящему времени распространение ВИЧ-инфекции в мире имеет масштабы пандемии, заболеванием охва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чены все страны и континенты. Всего в мире с начала пан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 xml:space="preserve">демии заразилось ВИЧ около 74 миллиона человек. В 2021 году </w:t>
      </w:r>
      <w:r w:rsidR="00F2302B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 ВИЧ 37,7 миллионов человек, ежегодно происходит около 1,7 миллионов новых заражений.</w:t>
      </w:r>
    </w:p>
    <w:p w:rsidR="009A78C1" w:rsidRPr="00464DE2" w:rsidRDefault="009A78C1" w:rsidP="00B60D4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В Российской Федерации на </w:t>
      </w:r>
      <w:r w:rsidRPr="00464DE2">
        <w:rPr>
          <w:rFonts w:ascii="Times New Roman" w:eastAsia="Arial" w:hAnsi="Times New Roman" w:cs="Times New Roman"/>
          <w:bCs/>
          <w:iCs/>
          <w:sz w:val="28"/>
          <w:szCs w:val="28"/>
          <w:lang w:eastAsia="ru-RU" w:bidi="ru-RU"/>
        </w:rPr>
        <w:t>30 июня 2021 года зарегистрировано  1 528 356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инфицированных ВИЧ. Сегодня Рос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сия демонстрирует самые высокие темпы распростране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ния ВИЧ в мире. Еже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годно в нашей стране выявляется от 60 до 80 тысяч но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вых случаев инфицирования ВИЧ. В ряде регионов (Са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марская, Иркутская, Саратовская, Кемеровская области, г. С.-Петербург и др.) уже поражено 2,5 тысячи мужчин в возрасте 30-35 лет. Особенностью эпиде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мии ВИЧ-инфекции в РФ является инфицирование при половых гетеросексуальных контактах, которое составляет более 62% от всех случаев заражения. Поэтому в не</w:t>
      </w:r>
      <w:r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которых городах России инфицировано до 8% мужчин в возрасте от 15 до 30 лет, а в 5 субъектах РФ — от 1% до 2% беременных женщин.</w:t>
      </w:r>
    </w:p>
    <w:p w:rsidR="00601387" w:rsidRPr="00464DE2" w:rsidRDefault="00601387" w:rsidP="00BF5B95">
      <w:pPr>
        <w:pStyle w:val="24"/>
        <w:shd w:val="clear" w:color="auto" w:fill="auto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</w:rPr>
        <w:lastRenderedPageBreak/>
        <w:t xml:space="preserve">Характер развития эпидемии в Ростовской области имеет те же тенденции, что и в России. Однако, у нас темпы роста еще выше, чем в РФ. В целом, за последние </w:t>
      </w:r>
      <w:r w:rsidR="00B60D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64DE2">
        <w:rPr>
          <w:rFonts w:ascii="Times New Roman" w:hAnsi="Times New Roman" w:cs="Times New Roman"/>
          <w:sz w:val="28"/>
          <w:szCs w:val="28"/>
        </w:rPr>
        <w:t>5 лет в области выявлено в 2 раза больше новых случаев, чем за предыдущие 5 лет.</w:t>
      </w:r>
    </w:p>
    <w:p w:rsidR="00601387" w:rsidRPr="00464DE2" w:rsidRDefault="00601387" w:rsidP="00BF5B95">
      <w:pPr>
        <w:pStyle w:val="24"/>
        <w:shd w:val="clear" w:color="auto" w:fill="auto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</w:rPr>
        <w:t xml:space="preserve">В Ростовской </w:t>
      </w:r>
      <w:r w:rsidR="009E4427" w:rsidRPr="00464DE2">
        <w:rPr>
          <w:rFonts w:ascii="Times New Roman" w:hAnsi="Times New Roman" w:cs="Times New Roman"/>
          <w:sz w:val="28"/>
          <w:szCs w:val="28"/>
        </w:rPr>
        <w:t>области</w:t>
      </w:r>
      <w:r w:rsidRPr="00464DE2">
        <w:rPr>
          <w:rFonts w:ascii="Times New Roman" w:hAnsi="Times New Roman" w:cs="Times New Roman"/>
          <w:sz w:val="28"/>
          <w:szCs w:val="28"/>
        </w:rPr>
        <w:t xml:space="preserve"> ежегодно выявляется до 2 тысяч новых случаев заболевания.</w:t>
      </w:r>
      <w:r w:rsidR="00AD2FF5" w:rsidRPr="00464DE2">
        <w:rPr>
          <w:rFonts w:ascii="Times New Roman" w:hAnsi="Times New Roman" w:cs="Times New Roman"/>
          <w:sz w:val="28"/>
          <w:szCs w:val="28"/>
        </w:rPr>
        <w:t xml:space="preserve"> По оценкам специалистов Ростовского областного Центра СПИД, эпидемия в регионе давно вышла за рамки маргинальных слоев общества (наркопотребителей, работниц коммерческого секса, гомосексуалистов). </w:t>
      </w:r>
      <w:r w:rsidR="009E4427" w:rsidRPr="00464DE2">
        <w:rPr>
          <w:rFonts w:ascii="Times New Roman" w:hAnsi="Times New Roman" w:cs="Times New Roman"/>
          <w:sz w:val="28"/>
          <w:szCs w:val="28"/>
        </w:rPr>
        <w:t>Сегодня</w:t>
      </w:r>
      <w:r w:rsidR="00AD2FF5" w:rsidRPr="00464DE2">
        <w:rPr>
          <w:rFonts w:ascii="Times New Roman" w:hAnsi="Times New Roman" w:cs="Times New Roman"/>
          <w:sz w:val="28"/>
          <w:szCs w:val="28"/>
        </w:rPr>
        <w:t xml:space="preserve"> в уязвимом положении в отношении заражения ВИЧ находятся абсолютно все слои населения, т.е. люди, </w:t>
      </w:r>
      <w:r w:rsidR="009E4427" w:rsidRPr="00464DE2">
        <w:rPr>
          <w:rFonts w:ascii="Times New Roman" w:hAnsi="Times New Roman" w:cs="Times New Roman"/>
          <w:sz w:val="28"/>
          <w:szCs w:val="28"/>
        </w:rPr>
        <w:t>находящиеся</w:t>
      </w:r>
      <w:r w:rsidR="00AD2FF5" w:rsidRPr="00464DE2">
        <w:rPr>
          <w:rFonts w:ascii="Times New Roman" w:hAnsi="Times New Roman" w:cs="Times New Roman"/>
          <w:sz w:val="28"/>
          <w:szCs w:val="28"/>
        </w:rPr>
        <w:t xml:space="preserve"> в активном репродуктивном возрасте (30-45 лет). Именно среди данной возрастной группы выявляется наибольшее число новых случаев ВИЧ-инфекции. И именно эта возрастная группа является поставщиком трудовых ресурсов. По результатам многолетних исследований, проводимых специалистами Центра СПИД, в последние 5-8 лет выявляются лишь единичные случаи ВИЧ-инфекции среди организованной молодежи региона (школьники старших классов, студенты), в течение</w:t>
      </w:r>
      <w:r w:rsidR="009E4427" w:rsidRPr="00464DE2">
        <w:rPr>
          <w:rFonts w:ascii="Times New Roman" w:hAnsi="Times New Roman" w:cs="Times New Roman"/>
          <w:sz w:val="28"/>
          <w:szCs w:val="28"/>
        </w:rPr>
        <w:t xml:space="preserve"> </w:t>
      </w:r>
      <w:r w:rsidR="00AD2FF5" w:rsidRPr="00464DE2">
        <w:rPr>
          <w:rFonts w:ascii="Times New Roman" w:hAnsi="Times New Roman" w:cs="Times New Roman"/>
          <w:sz w:val="28"/>
          <w:szCs w:val="28"/>
        </w:rPr>
        <w:t>многих лет бывшие основной группой, для которых разрабатывались и проводились обучающие профилактические программы. Между тем, в группах, малодоступных для  активной профилактической работы (а это и есть трудоспособное население, рабочие, служащие, менеджеры, специалисты, занятые в различных сферах труда</w:t>
      </w:r>
      <w:r w:rsidR="009C2781" w:rsidRPr="00464DE2">
        <w:rPr>
          <w:rFonts w:ascii="Times New Roman" w:hAnsi="Times New Roman" w:cs="Times New Roman"/>
          <w:sz w:val="28"/>
          <w:szCs w:val="28"/>
        </w:rPr>
        <w:t>), темпы роста числа новых случаев ВИЧ-инфекции увеличиваются. Лидируют среди профессий рабочие специальности (в последние годы – от 45% до 53%). Более 80% вновь выявленных паци</w:t>
      </w:r>
      <w:r w:rsidR="00194C1F">
        <w:rPr>
          <w:rFonts w:ascii="Times New Roman" w:hAnsi="Times New Roman" w:cs="Times New Roman"/>
          <w:sz w:val="28"/>
          <w:szCs w:val="28"/>
        </w:rPr>
        <w:t>е</w:t>
      </w:r>
      <w:r w:rsidR="009C2781" w:rsidRPr="00464DE2">
        <w:rPr>
          <w:rFonts w:ascii="Times New Roman" w:hAnsi="Times New Roman" w:cs="Times New Roman"/>
          <w:sz w:val="28"/>
          <w:szCs w:val="28"/>
        </w:rPr>
        <w:t>нтов заняты в разных сферах труда.</w:t>
      </w:r>
    </w:p>
    <w:p w:rsidR="009C2781" w:rsidRPr="00464DE2" w:rsidRDefault="009C2781" w:rsidP="00BF5B95">
      <w:pPr>
        <w:pStyle w:val="24"/>
        <w:shd w:val="clear" w:color="auto" w:fill="auto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</w:rPr>
        <w:t>Основной причиной распространения заболевания является рискованное поведение населения в отношении заражения ВИЧ, а также недостаток информации о путях возможного инфицир</w:t>
      </w:r>
      <w:r w:rsidR="009E4427" w:rsidRPr="00464DE2">
        <w:rPr>
          <w:rFonts w:ascii="Times New Roman" w:hAnsi="Times New Roman" w:cs="Times New Roman"/>
          <w:sz w:val="28"/>
          <w:szCs w:val="28"/>
        </w:rPr>
        <w:t>о</w:t>
      </w:r>
      <w:r w:rsidRPr="00464DE2">
        <w:rPr>
          <w:rFonts w:ascii="Times New Roman" w:hAnsi="Times New Roman" w:cs="Times New Roman"/>
          <w:sz w:val="28"/>
          <w:szCs w:val="28"/>
        </w:rPr>
        <w:t>вания.</w:t>
      </w:r>
      <w:r w:rsidR="009E4427" w:rsidRPr="00464DE2">
        <w:rPr>
          <w:rFonts w:ascii="Times New Roman" w:hAnsi="Times New Roman" w:cs="Times New Roman"/>
          <w:sz w:val="28"/>
          <w:szCs w:val="28"/>
        </w:rPr>
        <w:t xml:space="preserve"> </w:t>
      </w:r>
      <w:r w:rsidRPr="00464DE2">
        <w:rPr>
          <w:rFonts w:ascii="Times New Roman" w:hAnsi="Times New Roman" w:cs="Times New Roman"/>
          <w:sz w:val="28"/>
          <w:szCs w:val="28"/>
        </w:rPr>
        <w:t>Поэтому в Ростовской области, как и стране, и во всем мире, единственным эффективным способом ограничения р</w:t>
      </w:r>
      <w:r w:rsidR="009E4427" w:rsidRPr="00464DE2">
        <w:rPr>
          <w:rFonts w:ascii="Times New Roman" w:hAnsi="Times New Roman" w:cs="Times New Roman"/>
          <w:sz w:val="28"/>
          <w:szCs w:val="28"/>
        </w:rPr>
        <w:t>аспространения ВИЧ-инфекции сре</w:t>
      </w:r>
      <w:r w:rsidRPr="00464DE2">
        <w:rPr>
          <w:rFonts w:ascii="Times New Roman" w:hAnsi="Times New Roman" w:cs="Times New Roman"/>
          <w:sz w:val="28"/>
          <w:szCs w:val="28"/>
        </w:rPr>
        <w:t xml:space="preserve">ди здорового населения является профилактика, то есть </w:t>
      </w:r>
      <w:r w:rsidR="009E4427" w:rsidRPr="00464DE2">
        <w:rPr>
          <w:rFonts w:ascii="Times New Roman" w:hAnsi="Times New Roman" w:cs="Times New Roman"/>
          <w:sz w:val="28"/>
          <w:szCs w:val="28"/>
        </w:rPr>
        <w:t>информирование</w:t>
      </w:r>
      <w:r w:rsidRPr="00464DE2">
        <w:rPr>
          <w:rFonts w:ascii="Times New Roman" w:hAnsi="Times New Roman" w:cs="Times New Roman"/>
          <w:sz w:val="28"/>
          <w:szCs w:val="28"/>
        </w:rPr>
        <w:t xml:space="preserve"> населения о самом факте существования такой проблемы как ВИЧ/СПИД, о реальности угрозы </w:t>
      </w:r>
      <w:r w:rsidR="009E4427" w:rsidRPr="00464DE2">
        <w:rPr>
          <w:rFonts w:ascii="Times New Roman" w:hAnsi="Times New Roman" w:cs="Times New Roman"/>
          <w:sz w:val="28"/>
          <w:szCs w:val="28"/>
        </w:rPr>
        <w:t>заражения</w:t>
      </w:r>
      <w:r w:rsidRPr="00464DE2">
        <w:rPr>
          <w:rFonts w:ascii="Times New Roman" w:hAnsi="Times New Roman" w:cs="Times New Roman"/>
          <w:sz w:val="28"/>
          <w:szCs w:val="28"/>
        </w:rPr>
        <w:t xml:space="preserve"> для каждого человека, о путях передачи ВИЧ-инфекции, мотивация изменения поведения на более безопасное в отношении заражениям ВИЧ.</w:t>
      </w:r>
    </w:p>
    <w:p w:rsidR="0023318A" w:rsidRPr="00464DE2" w:rsidRDefault="009C2781" w:rsidP="00BF5B95">
      <w:pPr>
        <w:pStyle w:val="24"/>
        <w:shd w:val="clear" w:color="auto" w:fill="auto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</w:rPr>
        <w:t>Сфера труда дает ценную возможность охватить программами профилактики работников там, где они доступны для этих мер – на предприятии, в учреждении. Этот постулат, коррелирующий со стратегией Национальной Рекомендации по продвижению Рекомендации МОТ о ВИЧ/СПИДе и сфере труда, и Генеральным соглашение между общероссийскими объединениями профсоюзов,</w:t>
      </w:r>
      <w:r w:rsidR="00D45B93" w:rsidRPr="00464DE2">
        <w:rPr>
          <w:rFonts w:ascii="Times New Roman" w:hAnsi="Times New Roman" w:cs="Times New Roman"/>
          <w:sz w:val="28"/>
          <w:szCs w:val="28"/>
        </w:rPr>
        <w:t xml:space="preserve"> р</w:t>
      </w:r>
      <w:r w:rsidRPr="00464DE2">
        <w:rPr>
          <w:rFonts w:ascii="Times New Roman" w:hAnsi="Times New Roman" w:cs="Times New Roman"/>
          <w:sz w:val="28"/>
          <w:szCs w:val="28"/>
        </w:rPr>
        <w:t>аботодат</w:t>
      </w:r>
      <w:r w:rsidR="00D45B93" w:rsidRPr="00464DE2">
        <w:rPr>
          <w:rFonts w:ascii="Times New Roman" w:hAnsi="Times New Roman" w:cs="Times New Roman"/>
          <w:sz w:val="28"/>
          <w:szCs w:val="28"/>
        </w:rPr>
        <w:t>елей и Правительством РФ (включившие в се</w:t>
      </w:r>
      <w:r w:rsidRPr="00464DE2">
        <w:rPr>
          <w:rFonts w:ascii="Times New Roman" w:hAnsi="Times New Roman" w:cs="Times New Roman"/>
          <w:sz w:val="28"/>
          <w:szCs w:val="28"/>
        </w:rPr>
        <w:t>бя вопр</w:t>
      </w:r>
      <w:r w:rsidR="00D45B93" w:rsidRPr="00464DE2">
        <w:rPr>
          <w:rFonts w:ascii="Times New Roman" w:hAnsi="Times New Roman" w:cs="Times New Roman"/>
          <w:sz w:val="28"/>
          <w:szCs w:val="28"/>
        </w:rPr>
        <w:t>осы профилактики ВИЧ-инфекции н</w:t>
      </w:r>
      <w:r w:rsidRPr="00464DE2">
        <w:rPr>
          <w:rFonts w:ascii="Times New Roman" w:hAnsi="Times New Roman" w:cs="Times New Roman"/>
          <w:sz w:val="28"/>
          <w:szCs w:val="28"/>
        </w:rPr>
        <w:t>а рабочих местах)</w:t>
      </w:r>
      <w:r w:rsidR="00D45B93" w:rsidRPr="00464DE2">
        <w:rPr>
          <w:rFonts w:ascii="Times New Roman" w:hAnsi="Times New Roman" w:cs="Times New Roman"/>
          <w:sz w:val="28"/>
          <w:szCs w:val="28"/>
        </w:rPr>
        <w:t xml:space="preserve"> лег в основу </w:t>
      </w:r>
      <w:r w:rsidR="009E4427" w:rsidRPr="00464DE2">
        <w:rPr>
          <w:rFonts w:ascii="Times New Roman" w:hAnsi="Times New Roman" w:cs="Times New Roman"/>
          <w:sz w:val="28"/>
          <w:szCs w:val="28"/>
        </w:rPr>
        <w:t>областной</w:t>
      </w:r>
      <w:r w:rsidR="00D45B93" w:rsidRPr="00464DE2">
        <w:rPr>
          <w:rFonts w:ascii="Times New Roman" w:hAnsi="Times New Roman" w:cs="Times New Roman"/>
          <w:sz w:val="28"/>
          <w:szCs w:val="28"/>
        </w:rPr>
        <w:t xml:space="preserve"> стратегии противодействия распространению ВИЧ-инфекции среди работающего населения.</w:t>
      </w:r>
      <w:r w:rsidRPr="00464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18A" w:rsidRPr="00464DE2" w:rsidRDefault="0023318A" w:rsidP="00535036">
      <w:pPr>
        <w:pStyle w:val="12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23318A" w:rsidRPr="00464DE2" w:rsidSect="00B67532">
          <w:footerReference w:type="default" r:id="rId8"/>
          <w:pgSz w:w="11900" w:h="16840"/>
          <w:pgMar w:top="1134" w:right="567" w:bottom="1134" w:left="1134" w:header="561" w:footer="6" w:gutter="0"/>
          <w:pgNumType w:start="1"/>
          <w:cols w:space="720"/>
          <w:noEndnote/>
          <w:titlePg/>
          <w:docGrid w:linePitch="360"/>
        </w:sectPr>
      </w:pPr>
    </w:p>
    <w:p w:rsidR="00464DE2" w:rsidRPr="00DB4930" w:rsidRDefault="00841A2F" w:rsidP="00535036">
      <w:pPr>
        <w:pStyle w:val="13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DB4930">
        <w:rPr>
          <w:rFonts w:ascii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2. </w:t>
      </w:r>
      <w:r w:rsidR="00464DE2" w:rsidRPr="00DB4930">
        <w:rPr>
          <w:rFonts w:ascii="Times New Roman" w:hAnsi="Times New Roman" w:cs="Times New Roman"/>
          <w:b/>
          <w:sz w:val="28"/>
          <w:szCs w:val="28"/>
          <w:lang w:eastAsia="ru-RU" w:bidi="ru-RU"/>
        </w:rPr>
        <w:t>БАЗОВАЯ ИНФОРМАЦИЯ ПО ВОПРОСАМ ВИЧ-ИНФЕКЦИИ/СПИДа, КОТОРОЙ ДОЛЖЕН ВЛАДЕТЬ ОБУЧАЮЩИЙ</w:t>
      </w:r>
    </w:p>
    <w:p w:rsidR="00B60D49" w:rsidRPr="00464DE2" w:rsidRDefault="00B60D49" w:rsidP="00535036">
      <w:pPr>
        <w:pStyle w:val="13"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32"/>
          <w:szCs w:val="28"/>
          <w:lang w:eastAsia="ru-RU" w:bidi="ru-RU"/>
        </w:rPr>
      </w:pPr>
    </w:p>
    <w:p w:rsidR="00095D34" w:rsidRPr="00464DE2" w:rsidRDefault="00464DE2" w:rsidP="00B60D49">
      <w:pPr>
        <w:pStyle w:val="13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ВИ</w:t>
      </w:r>
      <w:r w:rsidR="0023318A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 </w:t>
      </w:r>
      <w:r w:rsidR="00095D34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– это вирус иммунодефицита человека. Он ослабляет иммунную систему, защищающую организм от различных инфекций и вызывает заболевание под названием «ВИЧ-инфекция».</w:t>
      </w:r>
    </w:p>
    <w:p w:rsidR="0023318A" w:rsidRPr="00464DE2" w:rsidRDefault="00095D34" w:rsidP="00B60D49">
      <w:pPr>
        <w:pStyle w:val="13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ВИЧ </w:t>
      </w:r>
      <w:r w:rsidR="0023318A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поражает определенн</w:t>
      </w:r>
      <w:r w:rsidR="0042276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ые клетки иммунной си</w:t>
      </w:r>
      <w:r w:rsidR="0042276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стемы — СД4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-лимфоциты</w:t>
      </w:r>
      <w:r w:rsidR="0042276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. По снижению количества СД4-</w:t>
      </w:r>
      <w:r w:rsidR="0023318A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клеток судят о стадии заболевания.</w:t>
      </w:r>
    </w:p>
    <w:p w:rsidR="0023318A" w:rsidRPr="00464DE2" w:rsidRDefault="0023318A" w:rsidP="00B60D49">
      <w:pPr>
        <w:pStyle w:val="13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ВИЧ-инфекция — это фатальная, медленная вирус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ная инфекция, неминуемо приводящая к смерти.</w:t>
      </w:r>
    </w:p>
    <w:p w:rsidR="00095D34" w:rsidRPr="00464DE2" w:rsidRDefault="0023318A" w:rsidP="00B60D49">
      <w:pPr>
        <w:pStyle w:val="13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В первые годы после инфицирования иммунная си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стема человека самостоятельно справляется с воздей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ствием вируса. </w:t>
      </w:r>
      <w:r w:rsidR="00095D34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Специфических клинических признаков заболевание не имеет. Поэтому инфицированные ВИЧ много лет живут обычной жизнью, не подозревают о своем заболевании, не обращаются к врачу для обследования и </w:t>
      </w:r>
      <w:r w:rsidR="009E442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продолжают</w:t>
      </w:r>
      <w:r w:rsidR="00095D34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быть активными источниками инфекции.</w:t>
      </w:r>
    </w:p>
    <w:p w:rsidR="0023318A" w:rsidRPr="00464DE2" w:rsidRDefault="0023318A" w:rsidP="00B60D49">
      <w:pPr>
        <w:pStyle w:val="13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Период от момента инфицирования до проявления специфических клинических симптомов может длиться в среднем 6-10 лет. Некоторые люди, живущие с ВИЧ, остаются без клинических проявлений и более</w:t>
      </w:r>
      <w:r w:rsidR="00095D34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10 лет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. Многое зависит от субъектив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ных факторов, таких, как состояние здоровья и иммун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ной системы, образ жизни в настоящий момент, </w:t>
      </w:r>
      <w:r w:rsidR="009E442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стрес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соустойчивость и т.п.</w:t>
      </w:r>
    </w:p>
    <w:p w:rsidR="0023318A" w:rsidRPr="00464DE2" w:rsidRDefault="0023318A" w:rsidP="00B60D49">
      <w:pPr>
        <w:pStyle w:val="13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Со временем, в результате длительного противосто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яния вируса и организма, иммунная система ослабева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ет, и человек становится уязвимым для целого ряда ин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фекционных заболеваний (туберкулез, пневмоцистная пневмония, токсоплазмоз, герпесвирусная инфекция и др.). Такие инфекции называются "оппортунистически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ми" (от слова «оппортунизм» — умение пользоваться благоприятными возможностями).</w:t>
      </w:r>
    </w:p>
    <w:p w:rsidR="0023318A" w:rsidRPr="00464DE2" w:rsidRDefault="0023318A" w:rsidP="00B60D49">
      <w:pPr>
        <w:pStyle w:val="13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Когда у ВИЧ-положительного человека диагности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руют одно или несколько из оппортунисти</w:t>
      </w:r>
      <w:r w:rsidR="0042276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ческих за</w:t>
      </w:r>
      <w:r w:rsidR="0042276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болеваний и уровень СД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4 снижается до определен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ного уровня, ему ставят диагноз "СПИД"</w:t>
      </w:r>
      <w:r w:rsidR="009E442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(синдром приобретенного иммунодефицита)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. В междуна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родной практике врачи предпочитают использовать термины "поздняя стадия" или "продвинутая стадия ВИЧ-инфекции".</w:t>
      </w:r>
    </w:p>
    <w:p w:rsidR="0023318A" w:rsidRPr="00464DE2" w:rsidRDefault="0023318A" w:rsidP="00B60D49">
      <w:pPr>
        <w:pStyle w:val="13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В настоящее время существуют лекарства, способ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ные сдерживать развитие ВИЧ-инфекции и отодвигать наступление стадии СПИД на неопределенное время. К сожалению, лекарств, котор</w:t>
      </w:r>
      <w:r w:rsidR="0042276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ые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пол</w:t>
      </w:r>
      <w:r w:rsidR="0042276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ностью излечивает ВИЧ-инфекцию, 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пока нет. Нет и вакцины, которая могла бы предотвратить заражение ВИЧ-инфекцией.</w:t>
      </w:r>
    </w:p>
    <w:p w:rsidR="0023318A" w:rsidRPr="00464DE2" w:rsidRDefault="0023318A" w:rsidP="00B60D49">
      <w:pPr>
        <w:pStyle w:val="13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Как правило, в первые годы после инфицирования человек не нуждается в специфическом лечении. При ослаблении иммунитета, когда организм теряет спо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собность самостоятельно противостоять возбудите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лям различных инфекций, назначается специфическая терапия.</w:t>
      </w:r>
    </w:p>
    <w:p w:rsidR="0023318A" w:rsidRPr="00464DE2" w:rsidRDefault="0023318A" w:rsidP="00A56462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Человеку, живущему с ВИЧ, важно проходить регу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лярные обследования у специалистов. Это поможет во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время провести профилактику или лечение оппорту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нистических заболеваний, при необходимости, начать принимать противовирусную терапию (Антиретро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вирусная терапия (АРВ-терапия), также используется термин «Высокоактивная Антиретровирусная терапия (ВААРТ)). Периодичность обследований рекомендует врач, в зависимости от состояния здоровья пациента.</w:t>
      </w:r>
    </w:p>
    <w:p w:rsidR="00A56462" w:rsidRDefault="00A56462" w:rsidP="00DD3285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23318A" w:rsidRPr="00BE77D0" w:rsidRDefault="0023318A" w:rsidP="00DD3285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BE77D0">
        <w:rPr>
          <w:rFonts w:ascii="Times New Roman" w:hAnsi="Times New Roman" w:cs="Times New Roman"/>
          <w:b/>
          <w:sz w:val="28"/>
          <w:szCs w:val="28"/>
          <w:lang w:eastAsia="ru-RU" w:bidi="ru-RU"/>
        </w:rPr>
        <w:t>ГЛАВНОЕ О ПУТЯХ</w:t>
      </w:r>
      <w:r w:rsidR="00464DE2" w:rsidRPr="00BE77D0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A56462" w:rsidRPr="00BE77D0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ПЕРЕДАЧИ ВИЧ</w:t>
      </w:r>
    </w:p>
    <w:p w:rsidR="00A56462" w:rsidRPr="00464DE2" w:rsidRDefault="00A56462" w:rsidP="00DD3285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462" w:rsidRDefault="0023318A" w:rsidP="00A56462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В достаточном для инфицирования</w:t>
      </w:r>
      <w:r w:rsidR="009E442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здорового организма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количестве </w:t>
      </w:r>
      <w:r w:rsidR="009E442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вирус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ходится только в четырех жидкостях </w:t>
      </w:r>
      <w:r w:rsidR="009E442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больного человека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  <w:r w:rsidR="00A5646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23318A" w:rsidRPr="00A56462" w:rsidRDefault="0023318A" w:rsidP="00A56462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46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кровь,</w:t>
      </w:r>
      <w:r w:rsidR="00A56462" w:rsidRPr="00A5646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Pr="00A5646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сперма,</w:t>
      </w:r>
      <w:r w:rsidR="00A56462" w:rsidRPr="00A5646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Pr="00A5646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вагинальные выделения,</w:t>
      </w:r>
      <w:r w:rsidR="00A56462" w:rsidRPr="00A5646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Pr="00A5646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грудное молоко.</w:t>
      </w:r>
    </w:p>
    <w:p w:rsidR="00A56462" w:rsidRPr="00A56462" w:rsidRDefault="00A56462" w:rsidP="00A56462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 w:bidi="ru-RU"/>
        </w:rPr>
      </w:pPr>
    </w:p>
    <w:p w:rsidR="0023318A" w:rsidRPr="00464DE2" w:rsidRDefault="0023318A" w:rsidP="00A56462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Вирус нестоек к воздействию внешней среды и бы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стро погибает под воздействием солнечных лучей, ат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мосферного воздуха и других факторов.</w:t>
      </w:r>
    </w:p>
    <w:p w:rsidR="00A56462" w:rsidRPr="00A56462" w:rsidRDefault="00A56462" w:rsidP="00A56462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 w:bidi="ru-RU"/>
        </w:rPr>
      </w:pPr>
    </w:p>
    <w:p w:rsidR="0023318A" w:rsidRDefault="0023318A" w:rsidP="00A56462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Заражение через слюну, пот, слезы, мочу невозмож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но! Эти жидкости не содержат достаточное для инфи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цирования количество вируса.</w:t>
      </w:r>
    </w:p>
    <w:p w:rsidR="00A56462" w:rsidRPr="00A56462" w:rsidRDefault="00A56462" w:rsidP="00A56462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3318A" w:rsidRPr="00464DE2" w:rsidRDefault="0023318A" w:rsidP="00A56462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Существуют три возможных пути передачи ВИЧ:</w:t>
      </w:r>
    </w:p>
    <w:p w:rsidR="00422767" w:rsidRDefault="00A56462" w:rsidP="00A56462">
      <w:pPr>
        <w:pStyle w:val="13"/>
        <w:shd w:val="clear" w:color="auto" w:fill="auto"/>
        <w:tabs>
          <w:tab w:val="left" w:pos="627"/>
        </w:tabs>
        <w:spacing w:after="0" w:line="276" w:lineRule="auto"/>
        <w:ind w:right="2520"/>
        <w:jc w:val="both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ab/>
      </w:r>
      <w:r w:rsidRPr="00A5646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через кров, </w:t>
      </w:r>
      <w:r w:rsidR="0023318A" w:rsidRPr="00A5646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половой путь</w:t>
      </w:r>
      <w:r w:rsidRPr="00A5646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от матери ребенку. </w:t>
      </w:r>
    </w:p>
    <w:p w:rsidR="00A56462" w:rsidRPr="00A56462" w:rsidRDefault="00A56462" w:rsidP="00A56462">
      <w:pPr>
        <w:pStyle w:val="13"/>
        <w:shd w:val="clear" w:color="auto" w:fill="auto"/>
        <w:tabs>
          <w:tab w:val="left" w:pos="627"/>
        </w:tabs>
        <w:spacing w:after="0" w:line="276" w:lineRule="auto"/>
        <w:ind w:right="2520"/>
        <w:jc w:val="both"/>
        <w:rPr>
          <w:rFonts w:ascii="Times New Roman" w:hAnsi="Times New Roman" w:cs="Times New Roman"/>
          <w:sz w:val="16"/>
          <w:szCs w:val="16"/>
        </w:rPr>
      </w:pPr>
    </w:p>
    <w:p w:rsidR="0023318A" w:rsidRPr="00464DE2" w:rsidRDefault="00A56462" w:rsidP="00535036">
      <w:pPr>
        <w:pStyle w:val="13"/>
        <w:shd w:val="clear" w:color="auto" w:fill="auto"/>
        <w:tabs>
          <w:tab w:val="left" w:pos="627"/>
        </w:tabs>
        <w:spacing w:after="0" w:line="276" w:lineRule="auto"/>
        <w:ind w:left="300" w:right="2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ab/>
        <w:t>Ч</w:t>
      </w:r>
      <w:r w:rsidR="0023318A" w:rsidRPr="00464DE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ерез кровь:</w:t>
      </w:r>
    </w:p>
    <w:p w:rsidR="00E71ABB" w:rsidRPr="00464DE2" w:rsidRDefault="0023318A" w:rsidP="00535036">
      <w:pPr>
        <w:pStyle w:val="13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при использовании общего нестерильного ин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струментария для ин</w:t>
      </w:r>
      <w:r w:rsidR="00422767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ъекций (шприцев, игл)</w:t>
      </w:r>
      <w:r w:rsidR="00E71ABB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="00C042DA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в подавляющем большинстве случаев – внутривенном введении наркотиков</w:t>
      </w:r>
      <w:r w:rsidR="00A56462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E71ABB" w:rsidRPr="00464DE2" w:rsidRDefault="00A56462" w:rsidP="00A56462">
      <w:pPr>
        <w:pStyle w:val="30"/>
        <w:keepNext/>
        <w:keepLines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="00E71ABB" w:rsidRPr="00464D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оловой путь:</w:t>
      </w:r>
    </w:p>
    <w:p w:rsidR="00E71ABB" w:rsidRPr="00464DE2" w:rsidRDefault="00A56462" w:rsidP="00A56462">
      <w:pPr>
        <w:pStyle w:val="13"/>
        <w:shd w:val="clear" w:color="auto" w:fill="auto"/>
        <w:tabs>
          <w:tab w:val="left" w:pos="61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eastAsia="ru-RU" w:bidi="ru-RU"/>
        </w:rPr>
        <w:tab/>
      </w:r>
      <w:r w:rsidR="00E71ABB" w:rsidRPr="00464DE2">
        <w:rPr>
          <w:rFonts w:ascii="Times New Roman" w:hAnsi="Times New Roman" w:cs="Times New Roman"/>
          <w:iCs/>
          <w:sz w:val="28"/>
          <w:szCs w:val="28"/>
          <w:lang w:eastAsia="ru-RU" w:bidi="ru-RU"/>
        </w:rPr>
        <w:t>передача вируса возможна при любом виде неза</w:t>
      </w:r>
      <w:r w:rsidR="00E71ABB" w:rsidRPr="00464DE2">
        <w:rPr>
          <w:rFonts w:ascii="Times New Roman" w:hAnsi="Times New Roman" w:cs="Times New Roman"/>
          <w:iCs/>
          <w:sz w:val="28"/>
          <w:szCs w:val="28"/>
          <w:lang w:eastAsia="ru-RU" w:bidi="ru-RU"/>
        </w:rPr>
        <w:softHyphen/>
        <w:t>щищенного (без презерватива) проникающего полово</w:t>
      </w:r>
      <w:r w:rsidR="00E71ABB" w:rsidRPr="00464DE2">
        <w:rPr>
          <w:rFonts w:ascii="Times New Roman" w:hAnsi="Times New Roman" w:cs="Times New Roman"/>
          <w:iCs/>
          <w:sz w:val="28"/>
          <w:szCs w:val="28"/>
          <w:lang w:eastAsia="ru-RU" w:bidi="ru-RU"/>
        </w:rPr>
        <w:softHyphen/>
        <w:t>го контакта (при анальном, вагинальном и оральном сексе);</w:t>
      </w:r>
    </w:p>
    <w:p w:rsidR="00E71ABB" w:rsidRPr="00464DE2" w:rsidRDefault="00A56462" w:rsidP="00A56462">
      <w:pPr>
        <w:pStyle w:val="13"/>
        <w:shd w:val="clear" w:color="auto" w:fill="auto"/>
        <w:tabs>
          <w:tab w:val="left" w:pos="61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eastAsia="ru-RU" w:bidi="ru-RU"/>
        </w:rPr>
        <w:tab/>
      </w:r>
      <w:r w:rsidR="00E71ABB" w:rsidRPr="00464DE2">
        <w:rPr>
          <w:rFonts w:ascii="Times New Roman" w:hAnsi="Times New Roman" w:cs="Times New Roman"/>
          <w:iCs/>
          <w:sz w:val="28"/>
          <w:szCs w:val="28"/>
          <w:lang w:eastAsia="ru-RU" w:bidi="ru-RU"/>
        </w:rPr>
        <w:t>если человек заражен другими инфекциями, пере</w:t>
      </w:r>
      <w:r w:rsidR="00E71ABB" w:rsidRPr="00464DE2">
        <w:rPr>
          <w:rFonts w:ascii="Times New Roman" w:hAnsi="Times New Roman" w:cs="Times New Roman"/>
          <w:iCs/>
          <w:sz w:val="28"/>
          <w:szCs w:val="28"/>
          <w:lang w:eastAsia="ru-RU" w:bidi="ru-RU"/>
        </w:rPr>
        <w:softHyphen/>
        <w:t>дающимися половым путем, вероятность инфициро</w:t>
      </w:r>
      <w:r w:rsidR="00E71ABB" w:rsidRPr="00464DE2">
        <w:rPr>
          <w:rFonts w:ascii="Times New Roman" w:hAnsi="Times New Roman" w:cs="Times New Roman"/>
          <w:iCs/>
          <w:sz w:val="28"/>
          <w:szCs w:val="28"/>
          <w:lang w:eastAsia="ru-RU" w:bidi="ru-RU"/>
        </w:rPr>
        <w:softHyphen/>
        <w:t>вания его ВИЧ значительно повышается.</w:t>
      </w:r>
    </w:p>
    <w:p w:rsidR="00A56462" w:rsidRDefault="00A56462" w:rsidP="00A56462">
      <w:pPr>
        <w:pStyle w:val="13"/>
        <w:shd w:val="clear" w:color="auto" w:fill="auto"/>
        <w:spacing w:after="0" w:line="276" w:lineRule="auto"/>
        <w:ind w:right="-7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О</w:t>
      </w:r>
      <w:r w:rsidR="00E71ABB" w:rsidRPr="00464DE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т матери ребенку: </w:t>
      </w:r>
    </w:p>
    <w:p w:rsidR="00E71ABB" w:rsidRDefault="00E71ABB" w:rsidP="00A56462">
      <w:pPr>
        <w:pStyle w:val="13"/>
        <w:shd w:val="clear" w:color="auto" w:fill="auto"/>
        <w:spacing w:after="0" w:line="276" w:lineRule="auto"/>
        <w:ind w:right="-7" w:firstLine="709"/>
        <w:jc w:val="both"/>
        <w:rPr>
          <w:rFonts w:ascii="Times New Roman" w:hAnsi="Times New Roman" w:cs="Times New Roman"/>
          <w:iCs/>
          <w:sz w:val="28"/>
          <w:szCs w:val="28"/>
          <w:lang w:eastAsia="ru-RU" w:bidi="ru-RU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передача вируса может </w:t>
      </w:r>
      <w:r w:rsidR="00C042DA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роизойти</w:t>
      </w:r>
      <w:r w:rsidR="00A5646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56462">
        <w:rPr>
          <w:rFonts w:ascii="Times New Roman" w:hAnsi="Times New Roman" w:cs="Times New Roman"/>
          <w:iCs/>
          <w:sz w:val="28"/>
          <w:szCs w:val="28"/>
          <w:lang w:eastAsia="ru-RU" w:bidi="ru-RU"/>
        </w:rPr>
        <w:t>во время беременности,</w:t>
      </w:r>
      <w:r w:rsidR="00A56462" w:rsidRPr="00A56462"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Pr="00A56462">
        <w:rPr>
          <w:rFonts w:ascii="Times New Roman" w:hAnsi="Times New Roman" w:cs="Times New Roman"/>
          <w:iCs/>
          <w:sz w:val="28"/>
          <w:szCs w:val="28"/>
          <w:lang w:eastAsia="ru-RU" w:bidi="ru-RU"/>
        </w:rPr>
        <w:t>во время родов,</w:t>
      </w:r>
      <w:r w:rsidR="00A56462">
        <w:rPr>
          <w:rFonts w:ascii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Pr="00A56462">
        <w:rPr>
          <w:rFonts w:ascii="Times New Roman" w:hAnsi="Times New Roman" w:cs="Times New Roman"/>
          <w:iCs/>
          <w:sz w:val="28"/>
          <w:szCs w:val="28"/>
          <w:lang w:eastAsia="ru-RU" w:bidi="ru-RU"/>
        </w:rPr>
        <w:t>при кормлении грудью.</w:t>
      </w:r>
    </w:p>
    <w:p w:rsidR="00E71ABB" w:rsidRPr="00464DE2" w:rsidRDefault="00E71ABB" w:rsidP="00A56462">
      <w:pPr>
        <w:pStyle w:val="13"/>
        <w:shd w:val="clear" w:color="auto" w:fill="auto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При проведении комплекса профилактических ме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роприятий риск можно снизить до </w:t>
      </w:r>
      <w:r w:rsidR="00AC25D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1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%.</w:t>
      </w:r>
    </w:p>
    <w:p w:rsidR="00E71ABB" w:rsidRPr="00464DE2" w:rsidRDefault="00E71ABB" w:rsidP="006C1D4C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Следует помни</w:t>
      </w:r>
      <w:r w:rsidR="00AC25D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ть, что распознать наличие ВИЧ-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инфекции по внешним признакам невозможно. Опре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делить, что человек инфицирован ВИЧ</w:t>
      </w:r>
      <w:r w:rsidR="00AC25D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можно исклю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чительно после анализа крови на наличие антител к вирусу иммунодефицита человека. Обследоваться ре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комендуется в государственных учреждениях здра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воохранения, (например в Центре по профилактике и борьбе со СПИД Ростовской области, ул. </w:t>
      </w:r>
      <w:r w:rsidR="00AC25D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Кулагина, 7а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), что обеспечит достоверный результат.</w:t>
      </w:r>
    </w:p>
    <w:p w:rsidR="00E71ABB" w:rsidRPr="00464DE2" w:rsidRDefault="00E71ABB" w:rsidP="008976BC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Антитела к ВИЧ в крови появляются не сразу, а спу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стя 3 месяц</w:t>
      </w:r>
      <w:r w:rsidR="00AC25D5"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после инфицирования. Поэтому от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рицательный результат обследования говорит лишь об отсутствии ВИЧ-инфекции за указанный период до прохождения обследования. Как правило врач реко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мендует повторить сдачу анализа на ВИЧ еще через 3 месяца.</w:t>
      </w:r>
    </w:p>
    <w:p w:rsidR="00E71ABB" w:rsidRPr="00464DE2" w:rsidRDefault="00E71ABB" w:rsidP="008976BC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ВИЧ-инфекцию как ни одно другое заболевание, с полным правом можно назвать «болезнью поведения», так как шансы заразиться ВИЧ напрямую зависят </w:t>
      </w:r>
      <w:r w:rsidR="0028137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от об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раза жизни человека. Для того, чтобы избежать зараже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ния надо строго соблюдать несколько простых правил:</w:t>
      </w:r>
    </w:p>
    <w:p w:rsidR="00A873B9" w:rsidRPr="00464DE2" w:rsidRDefault="00A873B9" w:rsidP="00281377">
      <w:pPr>
        <w:pStyle w:val="13"/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 w:rsidRPr="00464DE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— хранить верность е</w:t>
      </w:r>
      <w:r w:rsidR="00BA5F25" w:rsidRPr="00464DE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динственному</w:t>
      </w:r>
      <w:r w:rsidR="00464DE2" w:rsidRPr="00464DE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="00BA5F25" w:rsidRPr="00464DE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здоровому партнеру</w:t>
      </w:r>
      <w:r w:rsidR="00281377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Pr="00464DE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ИЛИ</w:t>
      </w:r>
    </w:p>
    <w:p w:rsidR="00A873B9" w:rsidRPr="00464DE2" w:rsidRDefault="00A873B9" w:rsidP="00281377">
      <w:pPr>
        <w:pStyle w:val="13"/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 w:rsidRPr="00464DE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— практиковать в</w:t>
      </w:r>
      <w:r w:rsidR="00BA5F25" w:rsidRPr="00464DE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оздержание</w:t>
      </w:r>
      <w:r w:rsidR="00464DE2" w:rsidRPr="00464DE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="00BA5F25" w:rsidRPr="00464DE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от половых контактов</w:t>
      </w:r>
      <w:r w:rsidR="00281377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Pr="00464DE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ИЛИ</w:t>
      </w:r>
    </w:p>
    <w:p w:rsidR="00BA5F25" w:rsidRPr="00464DE2" w:rsidRDefault="00A873B9" w:rsidP="00281377">
      <w:pPr>
        <w:pStyle w:val="13"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 w:bidi="ru-RU"/>
        </w:rPr>
      </w:pPr>
      <w:r w:rsidRPr="00464DE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— использовать презерва</w:t>
      </w:r>
      <w:r w:rsidR="00464DE2" w:rsidRPr="00464DE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тив при каждом </w:t>
      </w:r>
      <w:r w:rsidR="00BA5F25" w:rsidRPr="00464DE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половом контакте </w:t>
      </w:r>
      <w:r w:rsidR="00BA5F25" w:rsidRPr="00464DE2">
        <w:rPr>
          <w:rFonts w:ascii="Times New Roman" w:hAnsi="Times New Roman" w:cs="Times New Roman"/>
          <w:b/>
          <w:i/>
          <w:iCs/>
          <w:sz w:val="28"/>
          <w:szCs w:val="28"/>
          <w:lang w:eastAsia="ru-RU" w:bidi="ru-RU"/>
        </w:rPr>
        <w:t>И</w:t>
      </w:r>
    </w:p>
    <w:p w:rsidR="00BA5F25" w:rsidRPr="00464DE2" w:rsidRDefault="00BA5F25" w:rsidP="002E7D2D">
      <w:pPr>
        <w:pStyle w:val="13"/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</w:pPr>
      <w:r w:rsidRPr="00464DE2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— не употреблять наркотики внутривенно.</w:t>
      </w:r>
    </w:p>
    <w:p w:rsidR="0023318A" w:rsidRPr="00464DE2" w:rsidRDefault="001A561E" w:rsidP="002E7D2D">
      <w:pPr>
        <w:tabs>
          <w:tab w:val="left" w:pos="337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23318A" w:rsidRPr="00464DE2" w:rsidRDefault="0023318A" w:rsidP="002E7D2D">
      <w:pPr>
        <w:pStyle w:val="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464DE2">
        <w:rPr>
          <w:rFonts w:ascii="Times New Roman" w:hAnsi="Times New Roman" w:cs="Times New Roman"/>
          <w:b/>
          <w:sz w:val="28"/>
          <w:szCs w:val="28"/>
          <w:lang w:eastAsia="ru-RU" w:bidi="ru-RU"/>
        </w:rPr>
        <w:t>НАИБОЛЕЕ РАСПРОСТРАНЕННЫЕ НЕВЕРНЫЕ ПРЕДСТАВЛЕНИЯ И МИФЫ О ВИЧ-ИНФЕКЦИИ:</w:t>
      </w:r>
    </w:p>
    <w:p w:rsidR="001A561E" w:rsidRPr="00C609B3" w:rsidRDefault="001A561E" w:rsidP="002E7D2D">
      <w:pPr>
        <w:pStyle w:val="20"/>
        <w:keepNext/>
        <w:keepLines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sz w:val="18"/>
          <w:szCs w:val="18"/>
          <w:lang w:eastAsia="ru-RU" w:bidi="ru-RU"/>
        </w:rPr>
      </w:pPr>
    </w:p>
    <w:p w:rsidR="0023318A" w:rsidRPr="00464DE2" w:rsidRDefault="0023318A" w:rsidP="002E7D2D">
      <w:pPr>
        <w:pStyle w:val="20"/>
        <w:keepNext/>
        <w:keepLines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Миф первый:</w:t>
      </w:r>
    </w:p>
    <w:p w:rsidR="0023318A" w:rsidRPr="00464DE2" w:rsidRDefault="0023318A" w:rsidP="002E7D2D">
      <w:pPr>
        <w:pStyle w:val="30"/>
        <w:keepNext/>
        <w:keepLines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ВИЧ-инфекции и СПИДа не существует.</w:t>
      </w:r>
    </w:p>
    <w:p w:rsidR="0023318A" w:rsidRPr="00464DE2" w:rsidRDefault="0023318A" w:rsidP="002E7D2D">
      <w:pPr>
        <w:pStyle w:val="13"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На самом деле возбудитель ВИЧ-инфекции был от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крыт уже через 2 года после регистрации первых слу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чаев СПИДа одновременно учеными Франции и США. Вирус выделен, его структура и свойства изучены, су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ществуют его электронные фотографии, а его роль в развитии ВИЧ-инфекции доказана. За 30 летнюю исто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рию СПИД унес более 30 миллионов жизней.</w:t>
      </w:r>
    </w:p>
    <w:p w:rsidR="0023318A" w:rsidRPr="00464DE2" w:rsidRDefault="0023318A" w:rsidP="002E7D2D">
      <w:pPr>
        <w:pStyle w:val="20"/>
        <w:keepNext/>
        <w:keepLines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Миф второй:</w:t>
      </w:r>
    </w:p>
    <w:p w:rsidR="0023318A" w:rsidRPr="00464DE2" w:rsidRDefault="0023318A" w:rsidP="002E7D2D">
      <w:pPr>
        <w:pStyle w:val="30"/>
        <w:keepNext/>
        <w:keepLines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Комары и другие насекомые передают ВИЧ при укусах</w:t>
      </w:r>
    </w:p>
    <w:p w:rsidR="0023318A" w:rsidRPr="00464DE2" w:rsidRDefault="0023318A" w:rsidP="002E7D2D">
      <w:pPr>
        <w:pStyle w:val="13"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При укусе насекомого в организм человека попадает только обезболивающая слюна, в которой ВИЧ не со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держится, так как он способен размножаться только в организме человека и попасть из желудка насекомого в его слюну не может.</w:t>
      </w:r>
    </w:p>
    <w:p w:rsidR="0023318A" w:rsidRPr="00464DE2" w:rsidRDefault="0023318A" w:rsidP="002E7D2D">
      <w:pPr>
        <w:pStyle w:val="20"/>
        <w:keepNext/>
        <w:keepLines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9"/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Миф третий:</w:t>
      </w:r>
      <w:bookmarkEnd w:id="10"/>
    </w:p>
    <w:p w:rsidR="0023318A" w:rsidRPr="00464DE2" w:rsidRDefault="0023318A" w:rsidP="002E7D2D">
      <w:pPr>
        <w:pStyle w:val="30"/>
        <w:keepNext/>
        <w:keepLines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0"/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ВИЧ-инфицированный человек</w:t>
      </w:r>
      <w:bookmarkEnd w:id="11"/>
      <w:r w:rsidR="00CA301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bookmarkStart w:id="12" w:name="bookmark11"/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отличается своим внешним видом</w:t>
      </w:r>
      <w:bookmarkEnd w:id="12"/>
    </w:p>
    <w:p w:rsidR="0023318A" w:rsidRPr="00464DE2" w:rsidRDefault="0023318A" w:rsidP="002E7D2D">
      <w:pPr>
        <w:pStyle w:val="13"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На самом деле ВИЧ-положительные люди ничем не отличаются от обычных людей, так как долгое вре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мя болезнь вообще не проявляет себя, кроме того - у ВИЧ-инфекции нет специфических клинических при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знаков. Узнать ВИЧ-статус человека можно только при анализе крови на антитела к ВИЧ.</w:t>
      </w:r>
    </w:p>
    <w:p w:rsidR="0023318A" w:rsidRPr="00464DE2" w:rsidRDefault="0023318A" w:rsidP="002E7D2D">
      <w:pPr>
        <w:pStyle w:val="20"/>
        <w:keepNext/>
        <w:keepLines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2"/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Миф четвертый:</w:t>
      </w:r>
      <w:bookmarkEnd w:id="13"/>
    </w:p>
    <w:p w:rsidR="0023318A" w:rsidRPr="00464DE2" w:rsidRDefault="0023318A" w:rsidP="002E7D2D">
      <w:pPr>
        <w:pStyle w:val="30"/>
        <w:keepNext/>
        <w:keepLines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13"/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ВИЧ-инфекцией можно заразиться</w:t>
      </w:r>
      <w:bookmarkStart w:id="15" w:name="bookmark14"/>
      <w:bookmarkEnd w:id="14"/>
      <w:r w:rsidR="00CA301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в быту или на работе.</w:t>
      </w:r>
      <w:bookmarkEnd w:id="15"/>
    </w:p>
    <w:p w:rsidR="0023318A" w:rsidRPr="00464DE2" w:rsidRDefault="0023318A" w:rsidP="002E7D2D">
      <w:pPr>
        <w:pStyle w:val="13"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>На самом деле, ВИЧ не передаётся воздушно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капельным путём-то есть при кашлей чихании, а так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же через рукопожатия и объятия с ВИЧ-позитивным 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человеком - неповреждённая кожа служит надёжным барьером для вируса. Кроме того, вирус очень быстро разрушается во внешней среде. Поэтому ВИЧ не </w:t>
      </w:r>
      <w:r w:rsidRPr="00464DE2">
        <w:rPr>
          <w:rFonts w:ascii="Times New Roman" w:hAnsi="Times New Roman" w:cs="Times New Roman"/>
          <w:i/>
          <w:sz w:val="28"/>
          <w:szCs w:val="28"/>
          <w:lang w:eastAsia="ru-RU" w:bidi="ru-RU"/>
        </w:rPr>
        <w:t>пе</w:t>
      </w:r>
      <w:r w:rsidRPr="00464DE2">
        <w:rPr>
          <w:rFonts w:ascii="Times New Roman" w:hAnsi="Times New Roman" w:cs="Times New Roman"/>
          <w:i/>
          <w:sz w:val="28"/>
          <w:szCs w:val="28"/>
          <w:lang w:eastAsia="ru-RU" w:bidi="ru-RU"/>
        </w:rPr>
        <w:softHyphen/>
        <w:t>редаётся</w:t>
      </w:r>
      <w:r w:rsidRPr="00464D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через полотенце, одежду, постельное бельё, посуду и т.п.</w:t>
      </w:r>
    </w:p>
    <w:p w:rsidR="00AC25D5" w:rsidRPr="00464DE2" w:rsidRDefault="0023318A" w:rsidP="002E7D2D">
      <w:pPr>
        <w:pStyle w:val="13"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464DE2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Миф пятый: </w:t>
      </w:r>
    </w:p>
    <w:p w:rsidR="0023318A" w:rsidRPr="00464DE2" w:rsidRDefault="0023318A" w:rsidP="002E7D2D">
      <w:pPr>
        <w:pStyle w:val="13"/>
        <w:shd w:val="clear" w:color="auto" w:fill="auto"/>
        <w:spacing w:before="4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4DE2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ВИЧ-инфекцией болеют только лица, ведущие асоциальный образ жизни (наркоманы и</w:t>
      </w:r>
      <w:r w:rsidR="00786BB5" w:rsidRPr="00464DE2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 xml:space="preserve"> </w:t>
      </w:r>
      <w:r w:rsidRPr="00464DE2">
        <w:rPr>
          <w:rFonts w:ascii="Times New Roman" w:hAnsi="Times New Roman" w:cs="Times New Roman"/>
          <w:b/>
          <w:i/>
          <w:sz w:val="28"/>
          <w:szCs w:val="28"/>
        </w:rPr>
        <w:t>др.), а нормальным людям он не грозит.</w:t>
      </w:r>
    </w:p>
    <w:p w:rsidR="0023318A" w:rsidRPr="00464DE2" w:rsidRDefault="0023318A" w:rsidP="002E7D2D">
      <w:pPr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</w:rPr>
        <w:t xml:space="preserve">На самом деле </w:t>
      </w:r>
      <w:r w:rsidR="00786BB5" w:rsidRPr="00464DE2">
        <w:rPr>
          <w:rFonts w:ascii="Times New Roman" w:hAnsi="Times New Roman" w:cs="Times New Roman"/>
          <w:sz w:val="28"/>
          <w:szCs w:val="28"/>
        </w:rPr>
        <w:t>с активизацией полового пути пе</w:t>
      </w:r>
      <w:r w:rsidRPr="00464DE2">
        <w:rPr>
          <w:rFonts w:ascii="Times New Roman" w:hAnsi="Times New Roman" w:cs="Times New Roman"/>
          <w:sz w:val="28"/>
          <w:szCs w:val="28"/>
        </w:rPr>
        <w:t>редачи вирус и</w:t>
      </w:r>
      <w:r w:rsidR="00786BB5" w:rsidRPr="00464DE2">
        <w:rPr>
          <w:rFonts w:ascii="Times New Roman" w:hAnsi="Times New Roman" w:cs="Times New Roman"/>
          <w:sz w:val="28"/>
          <w:szCs w:val="28"/>
        </w:rPr>
        <w:t>ммунодефицита человека давно вы</w:t>
      </w:r>
      <w:r w:rsidRPr="00464DE2">
        <w:rPr>
          <w:rFonts w:ascii="Times New Roman" w:hAnsi="Times New Roman" w:cs="Times New Roman"/>
          <w:sz w:val="28"/>
          <w:szCs w:val="28"/>
        </w:rPr>
        <w:t>шел из среды так называемых «групп риска». Сейчас инфицироваться</w:t>
      </w:r>
      <w:r w:rsidR="00786BB5" w:rsidRPr="00464DE2">
        <w:rPr>
          <w:rFonts w:ascii="Times New Roman" w:hAnsi="Times New Roman" w:cs="Times New Roman"/>
          <w:sz w:val="28"/>
          <w:szCs w:val="28"/>
        </w:rPr>
        <w:t xml:space="preserve"> может любой, не смотря на соци</w:t>
      </w:r>
      <w:r w:rsidRPr="00464DE2">
        <w:rPr>
          <w:rFonts w:ascii="Times New Roman" w:hAnsi="Times New Roman" w:cs="Times New Roman"/>
          <w:sz w:val="28"/>
          <w:szCs w:val="28"/>
        </w:rPr>
        <w:t>альный статус, пол, национальность и др.</w:t>
      </w:r>
    </w:p>
    <w:p w:rsidR="0023318A" w:rsidRPr="00464DE2" w:rsidRDefault="0023318A" w:rsidP="002E7D2D">
      <w:pPr>
        <w:spacing w:before="40"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DE2">
        <w:rPr>
          <w:rFonts w:ascii="Times New Roman" w:hAnsi="Times New Roman" w:cs="Times New Roman"/>
          <w:b/>
          <w:sz w:val="28"/>
          <w:szCs w:val="28"/>
        </w:rPr>
        <w:t>Миф шестой:</w:t>
      </w:r>
    </w:p>
    <w:p w:rsidR="0023318A" w:rsidRPr="00464DE2" w:rsidRDefault="0023318A" w:rsidP="002E7D2D">
      <w:pPr>
        <w:spacing w:before="4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4DE2">
        <w:rPr>
          <w:rFonts w:ascii="Times New Roman" w:hAnsi="Times New Roman" w:cs="Times New Roman"/>
          <w:b/>
          <w:i/>
          <w:sz w:val="28"/>
          <w:szCs w:val="28"/>
        </w:rPr>
        <w:t>Презерватив не защищает от заражения ВИЧ-инфекцией.</w:t>
      </w:r>
    </w:p>
    <w:p w:rsidR="0023318A" w:rsidRPr="00464DE2" w:rsidRDefault="0023318A" w:rsidP="002E7D2D">
      <w:pPr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</w:rPr>
        <w:t>На самом деле, пр</w:t>
      </w:r>
      <w:r w:rsidR="005475C8" w:rsidRPr="00464DE2">
        <w:rPr>
          <w:rFonts w:ascii="Times New Roman" w:hAnsi="Times New Roman" w:cs="Times New Roman"/>
          <w:sz w:val="28"/>
          <w:szCs w:val="28"/>
        </w:rPr>
        <w:t>и правильном использовании, пре</w:t>
      </w:r>
      <w:r w:rsidRPr="00464DE2">
        <w:rPr>
          <w:rFonts w:ascii="Times New Roman" w:hAnsi="Times New Roman" w:cs="Times New Roman"/>
          <w:sz w:val="28"/>
          <w:szCs w:val="28"/>
        </w:rPr>
        <w:t xml:space="preserve">зерватив дает 99% </w:t>
      </w:r>
      <w:r w:rsidR="005475C8" w:rsidRPr="00464DE2">
        <w:rPr>
          <w:rFonts w:ascii="Times New Roman" w:hAnsi="Times New Roman" w:cs="Times New Roman"/>
          <w:sz w:val="28"/>
          <w:szCs w:val="28"/>
        </w:rPr>
        <w:t>защиту от инфекций и нежелатель</w:t>
      </w:r>
      <w:r w:rsidRPr="00464DE2">
        <w:rPr>
          <w:rFonts w:ascii="Times New Roman" w:hAnsi="Times New Roman" w:cs="Times New Roman"/>
          <w:sz w:val="28"/>
          <w:szCs w:val="28"/>
        </w:rPr>
        <w:t>ной беременности. Однако презерватив должен быть качественным, с</w:t>
      </w:r>
      <w:r w:rsidR="005475C8" w:rsidRPr="00464DE2">
        <w:rPr>
          <w:rFonts w:ascii="Times New Roman" w:hAnsi="Times New Roman" w:cs="Times New Roman"/>
          <w:sz w:val="28"/>
          <w:szCs w:val="28"/>
        </w:rPr>
        <w:t xml:space="preserve"> неистекшим сроком годности, це</w:t>
      </w:r>
      <w:r w:rsidRPr="00464DE2">
        <w:rPr>
          <w:rFonts w:ascii="Times New Roman" w:hAnsi="Times New Roman" w:cs="Times New Roman"/>
          <w:sz w:val="28"/>
          <w:szCs w:val="28"/>
        </w:rPr>
        <w:t>лым. А самое главное - он должен использоваться при каждом половом контакте.</w:t>
      </w:r>
    </w:p>
    <w:p w:rsidR="0023318A" w:rsidRPr="00464DE2" w:rsidRDefault="0023318A" w:rsidP="002E7D2D">
      <w:pPr>
        <w:spacing w:before="40"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DE2">
        <w:rPr>
          <w:rFonts w:ascii="Times New Roman" w:hAnsi="Times New Roman" w:cs="Times New Roman"/>
          <w:b/>
          <w:sz w:val="28"/>
          <w:szCs w:val="28"/>
        </w:rPr>
        <w:t>Миф седьмой:</w:t>
      </w:r>
    </w:p>
    <w:p w:rsidR="0023318A" w:rsidRPr="00464DE2" w:rsidRDefault="0023318A" w:rsidP="002E7D2D">
      <w:pPr>
        <w:spacing w:before="40"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4DE2">
        <w:rPr>
          <w:rFonts w:ascii="Times New Roman" w:hAnsi="Times New Roman" w:cs="Times New Roman"/>
          <w:b/>
          <w:i/>
          <w:sz w:val="28"/>
          <w:szCs w:val="28"/>
        </w:rPr>
        <w:t>ВИЧ-инф</w:t>
      </w:r>
      <w:r w:rsidR="005475C8" w:rsidRPr="00464DE2">
        <w:rPr>
          <w:rFonts w:ascii="Times New Roman" w:hAnsi="Times New Roman" w:cs="Times New Roman"/>
          <w:b/>
          <w:i/>
          <w:sz w:val="28"/>
          <w:szCs w:val="28"/>
        </w:rPr>
        <w:t>ицированным женщинам надо запре</w:t>
      </w:r>
      <w:r w:rsidRPr="00464DE2">
        <w:rPr>
          <w:rFonts w:ascii="Times New Roman" w:hAnsi="Times New Roman" w:cs="Times New Roman"/>
          <w:b/>
          <w:i/>
          <w:sz w:val="28"/>
          <w:szCs w:val="28"/>
        </w:rPr>
        <w:t>тить</w:t>
      </w:r>
      <w:r w:rsidR="005475C8" w:rsidRPr="00464D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64DE2">
        <w:rPr>
          <w:rFonts w:ascii="Times New Roman" w:hAnsi="Times New Roman" w:cs="Times New Roman"/>
          <w:b/>
          <w:i/>
          <w:sz w:val="28"/>
          <w:szCs w:val="28"/>
        </w:rPr>
        <w:t>иметь детей. О</w:t>
      </w:r>
      <w:r w:rsidR="005475C8" w:rsidRPr="00464DE2">
        <w:rPr>
          <w:rFonts w:ascii="Times New Roman" w:hAnsi="Times New Roman" w:cs="Times New Roman"/>
          <w:b/>
          <w:i/>
          <w:sz w:val="28"/>
          <w:szCs w:val="28"/>
        </w:rPr>
        <w:t>ни не могут родить здорового ре</w:t>
      </w:r>
      <w:r w:rsidRPr="00464DE2">
        <w:rPr>
          <w:rFonts w:ascii="Times New Roman" w:hAnsi="Times New Roman" w:cs="Times New Roman"/>
          <w:b/>
          <w:i/>
          <w:sz w:val="28"/>
          <w:szCs w:val="28"/>
        </w:rPr>
        <w:t>бенка.</w:t>
      </w:r>
    </w:p>
    <w:p w:rsidR="0023318A" w:rsidRPr="00464DE2" w:rsidRDefault="0023318A" w:rsidP="002E7D2D">
      <w:pPr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</w:rPr>
        <w:t>Хотя путь переда</w:t>
      </w:r>
      <w:r w:rsidR="005475C8" w:rsidRPr="00464DE2">
        <w:rPr>
          <w:rFonts w:ascii="Times New Roman" w:hAnsi="Times New Roman" w:cs="Times New Roman"/>
          <w:sz w:val="28"/>
          <w:szCs w:val="28"/>
        </w:rPr>
        <w:t>чи ВИЧ от матери к ребенку и су</w:t>
      </w:r>
      <w:r w:rsidRPr="00464DE2">
        <w:rPr>
          <w:rFonts w:ascii="Times New Roman" w:hAnsi="Times New Roman" w:cs="Times New Roman"/>
          <w:sz w:val="28"/>
          <w:szCs w:val="28"/>
        </w:rPr>
        <w:t>ществует, при современном развитии медицины правильное л</w:t>
      </w:r>
      <w:r w:rsidR="005475C8" w:rsidRPr="00464DE2">
        <w:rPr>
          <w:rFonts w:ascii="Times New Roman" w:hAnsi="Times New Roman" w:cs="Times New Roman"/>
          <w:sz w:val="28"/>
          <w:szCs w:val="28"/>
        </w:rPr>
        <w:t>ечение беременной женщины снижа</w:t>
      </w:r>
      <w:r w:rsidRPr="00464DE2">
        <w:rPr>
          <w:rFonts w:ascii="Times New Roman" w:hAnsi="Times New Roman" w:cs="Times New Roman"/>
          <w:sz w:val="28"/>
          <w:szCs w:val="28"/>
        </w:rPr>
        <w:t>ет риск п</w:t>
      </w:r>
      <w:r w:rsidR="005475C8" w:rsidRPr="00464DE2">
        <w:rPr>
          <w:rFonts w:ascii="Times New Roman" w:hAnsi="Times New Roman" w:cs="Times New Roman"/>
          <w:sz w:val="28"/>
          <w:szCs w:val="28"/>
        </w:rPr>
        <w:t>ередачи ВИЧ ребёнку до 1</w:t>
      </w:r>
      <w:r w:rsidRPr="00464DE2">
        <w:rPr>
          <w:rFonts w:ascii="Times New Roman" w:hAnsi="Times New Roman" w:cs="Times New Roman"/>
          <w:sz w:val="28"/>
          <w:szCs w:val="28"/>
        </w:rPr>
        <w:t>%.</w:t>
      </w:r>
    </w:p>
    <w:p w:rsidR="0023318A" w:rsidRPr="00464DE2" w:rsidRDefault="0023318A" w:rsidP="001A5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</w:rPr>
        <w:t>Все эти ми</w:t>
      </w:r>
      <w:r w:rsidR="005475C8" w:rsidRPr="00464DE2">
        <w:rPr>
          <w:rFonts w:ascii="Times New Roman" w:hAnsi="Times New Roman" w:cs="Times New Roman"/>
          <w:sz w:val="28"/>
          <w:szCs w:val="28"/>
        </w:rPr>
        <w:t>фы способствуют формированию не</w:t>
      </w:r>
      <w:r w:rsidRPr="00464DE2">
        <w:rPr>
          <w:rFonts w:ascii="Times New Roman" w:hAnsi="Times New Roman" w:cs="Times New Roman"/>
          <w:sz w:val="28"/>
          <w:szCs w:val="28"/>
        </w:rPr>
        <w:t>гативного образа ВИЧ-инфицир</w:t>
      </w:r>
      <w:r w:rsidR="005475C8" w:rsidRPr="00464DE2">
        <w:rPr>
          <w:rFonts w:ascii="Times New Roman" w:hAnsi="Times New Roman" w:cs="Times New Roman"/>
          <w:sz w:val="28"/>
          <w:szCs w:val="28"/>
        </w:rPr>
        <w:t>ованного человека как социально</w:t>
      </w:r>
      <w:r w:rsidRPr="00464DE2">
        <w:rPr>
          <w:rFonts w:ascii="Times New Roman" w:hAnsi="Times New Roman" w:cs="Times New Roman"/>
          <w:sz w:val="28"/>
          <w:szCs w:val="28"/>
        </w:rPr>
        <w:t>неадаптировнного, принадлежащего к маргинальным сл</w:t>
      </w:r>
      <w:r w:rsidR="005475C8" w:rsidRPr="00464DE2">
        <w:rPr>
          <w:rFonts w:ascii="Times New Roman" w:hAnsi="Times New Roman" w:cs="Times New Roman"/>
          <w:sz w:val="28"/>
          <w:szCs w:val="28"/>
        </w:rPr>
        <w:t>оям общества, либо человека, ак</w:t>
      </w:r>
      <w:r w:rsidRPr="00464DE2">
        <w:rPr>
          <w:rFonts w:ascii="Times New Roman" w:hAnsi="Times New Roman" w:cs="Times New Roman"/>
          <w:sz w:val="28"/>
          <w:szCs w:val="28"/>
        </w:rPr>
        <w:t>тивно потакающего своим порокам - данное явление получило название «стигма», оно же «клеймление», «навешивание ярл</w:t>
      </w:r>
      <w:r w:rsidR="005475C8" w:rsidRPr="00464DE2">
        <w:rPr>
          <w:rFonts w:ascii="Times New Roman" w:hAnsi="Times New Roman" w:cs="Times New Roman"/>
          <w:sz w:val="28"/>
          <w:szCs w:val="28"/>
        </w:rPr>
        <w:t>ыков». Вследствие этого формиру</w:t>
      </w:r>
      <w:r w:rsidRPr="00464DE2">
        <w:rPr>
          <w:rFonts w:ascii="Times New Roman" w:hAnsi="Times New Roman" w:cs="Times New Roman"/>
          <w:sz w:val="28"/>
          <w:szCs w:val="28"/>
        </w:rPr>
        <w:t>ется поведенческий стереотип по отношению к ВИЧ- инфицированным</w:t>
      </w:r>
      <w:r w:rsidR="005475C8" w:rsidRPr="00464DE2">
        <w:rPr>
          <w:rFonts w:ascii="Times New Roman" w:hAnsi="Times New Roman" w:cs="Times New Roman"/>
          <w:sz w:val="28"/>
          <w:szCs w:val="28"/>
        </w:rPr>
        <w:t>, получивший название «дискрими</w:t>
      </w:r>
      <w:r w:rsidRPr="00464DE2">
        <w:rPr>
          <w:rFonts w:ascii="Times New Roman" w:hAnsi="Times New Roman" w:cs="Times New Roman"/>
          <w:sz w:val="28"/>
          <w:szCs w:val="28"/>
        </w:rPr>
        <w:t>нация», то есть агр</w:t>
      </w:r>
      <w:r w:rsidR="005475C8" w:rsidRPr="00464DE2">
        <w:rPr>
          <w:rFonts w:ascii="Times New Roman" w:hAnsi="Times New Roman" w:cs="Times New Roman"/>
          <w:sz w:val="28"/>
          <w:szCs w:val="28"/>
        </w:rPr>
        <w:t>ессия (в том числе порой и физи</w:t>
      </w:r>
      <w:r w:rsidRPr="00464DE2">
        <w:rPr>
          <w:rFonts w:ascii="Times New Roman" w:hAnsi="Times New Roman" w:cs="Times New Roman"/>
          <w:sz w:val="28"/>
          <w:szCs w:val="28"/>
        </w:rPr>
        <w:t>ческое насилие), отказ от общения, приема на работу, стремление к изоляции ВИЧ-инфицированных и др. только на основании наличия у них заболевания.</w:t>
      </w:r>
    </w:p>
    <w:p w:rsidR="0023318A" w:rsidRPr="00464DE2" w:rsidRDefault="0023318A" w:rsidP="001A56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</w:rPr>
        <w:t>В России В</w:t>
      </w:r>
      <w:r w:rsidR="005475C8" w:rsidRPr="00464DE2">
        <w:rPr>
          <w:rFonts w:ascii="Times New Roman" w:hAnsi="Times New Roman" w:cs="Times New Roman"/>
          <w:sz w:val="28"/>
          <w:szCs w:val="28"/>
        </w:rPr>
        <w:t>ИЧ-инфицированные люди пользуют</w:t>
      </w:r>
      <w:r w:rsidRPr="00464DE2">
        <w:rPr>
          <w:rFonts w:ascii="Times New Roman" w:hAnsi="Times New Roman" w:cs="Times New Roman"/>
          <w:sz w:val="28"/>
          <w:szCs w:val="28"/>
        </w:rPr>
        <w:t>ся всеми теми же правами, что и здоровые граждане, любое проявление стигм</w:t>
      </w:r>
      <w:r w:rsidR="005475C8" w:rsidRPr="00464DE2">
        <w:rPr>
          <w:rFonts w:ascii="Times New Roman" w:hAnsi="Times New Roman" w:cs="Times New Roman"/>
          <w:sz w:val="28"/>
          <w:szCs w:val="28"/>
        </w:rPr>
        <w:t>ы и дискриминации по отно</w:t>
      </w:r>
      <w:r w:rsidRPr="00464DE2">
        <w:rPr>
          <w:rFonts w:ascii="Times New Roman" w:hAnsi="Times New Roman" w:cs="Times New Roman"/>
          <w:sz w:val="28"/>
          <w:szCs w:val="28"/>
        </w:rPr>
        <w:t>шению к ним не доп</w:t>
      </w:r>
      <w:r w:rsidR="005475C8" w:rsidRPr="00464DE2">
        <w:rPr>
          <w:rFonts w:ascii="Times New Roman" w:hAnsi="Times New Roman" w:cs="Times New Roman"/>
          <w:sz w:val="28"/>
          <w:szCs w:val="28"/>
        </w:rPr>
        <w:t>ускается. Данный постулат закре</w:t>
      </w:r>
      <w:r w:rsidRPr="00464DE2">
        <w:rPr>
          <w:rFonts w:ascii="Times New Roman" w:hAnsi="Times New Roman" w:cs="Times New Roman"/>
          <w:sz w:val="28"/>
          <w:szCs w:val="28"/>
        </w:rPr>
        <w:t>плен законодател</w:t>
      </w:r>
      <w:r w:rsidR="005475C8" w:rsidRPr="00464DE2">
        <w:rPr>
          <w:rFonts w:ascii="Times New Roman" w:hAnsi="Times New Roman" w:cs="Times New Roman"/>
          <w:sz w:val="28"/>
          <w:szCs w:val="28"/>
        </w:rPr>
        <w:t>ьно на федеральном уровне (Феде</w:t>
      </w:r>
      <w:r w:rsidRPr="00464DE2">
        <w:rPr>
          <w:rFonts w:ascii="Times New Roman" w:hAnsi="Times New Roman" w:cs="Times New Roman"/>
          <w:sz w:val="28"/>
          <w:szCs w:val="28"/>
        </w:rPr>
        <w:t>ральный закон от 30</w:t>
      </w:r>
      <w:r w:rsidR="005475C8" w:rsidRPr="00464DE2">
        <w:rPr>
          <w:rFonts w:ascii="Times New Roman" w:hAnsi="Times New Roman" w:cs="Times New Roman"/>
          <w:sz w:val="28"/>
          <w:szCs w:val="28"/>
        </w:rPr>
        <w:t>.03.1995 N 38-ФЗ «О предупрежде</w:t>
      </w:r>
      <w:r w:rsidRPr="00464DE2">
        <w:rPr>
          <w:rFonts w:ascii="Times New Roman" w:hAnsi="Times New Roman" w:cs="Times New Roman"/>
          <w:sz w:val="28"/>
          <w:szCs w:val="28"/>
        </w:rPr>
        <w:t>нии распростране</w:t>
      </w:r>
      <w:r w:rsidR="005475C8" w:rsidRPr="00464DE2">
        <w:rPr>
          <w:rFonts w:ascii="Times New Roman" w:hAnsi="Times New Roman" w:cs="Times New Roman"/>
          <w:sz w:val="28"/>
          <w:szCs w:val="28"/>
        </w:rPr>
        <w:t>ния в Российской Федерации забо</w:t>
      </w:r>
      <w:r w:rsidRPr="00464DE2">
        <w:rPr>
          <w:rFonts w:ascii="Times New Roman" w:hAnsi="Times New Roman" w:cs="Times New Roman"/>
          <w:sz w:val="28"/>
          <w:szCs w:val="28"/>
        </w:rPr>
        <w:t>левания, вызываемого вирусом имму</w:t>
      </w:r>
      <w:r w:rsidR="005475C8" w:rsidRPr="00464DE2">
        <w:rPr>
          <w:rFonts w:ascii="Times New Roman" w:hAnsi="Times New Roman" w:cs="Times New Roman"/>
          <w:sz w:val="28"/>
          <w:szCs w:val="28"/>
        </w:rPr>
        <w:t>нодефицита че</w:t>
      </w:r>
      <w:r w:rsidRPr="00464DE2">
        <w:rPr>
          <w:rFonts w:ascii="Times New Roman" w:hAnsi="Times New Roman" w:cs="Times New Roman"/>
          <w:sz w:val="28"/>
          <w:szCs w:val="28"/>
        </w:rPr>
        <w:t xml:space="preserve">ловека (ВИЧ-инфекции)». </w:t>
      </w:r>
    </w:p>
    <w:p w:rsidR="0023318A" w:rsidRPr="00464DE2" w:rsidRDefault="0023318A" w:rsidP="001A561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18A" w:rsidRPr="00C609B3" w:rsidRDefault="003C0DB1" w:rsidP="005350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0D3070" w:rsidRPr="00C609B3">
        <w:rPr>
          <w:rFonts w:ascii="Times New Roman" w:hAnsi="Times New Roman" w:cs="Times New Roman"/>
          <w:b/>
          <w:sz w:val="28"/>
          <w:szCs w:val="28"/>
        </w:rPr>
        <w:t>ПРОФИЛАКТИКА ВИЧ</w:t>
      </w:r>
      <w:r w:rsidR="003A52C9" w:rsidRPr="00C609B3">
        <w:rPr>
          <w:rFonts w:ascii="Times New Roman" w:hAnsi="Times New Roman" w:cs="Times New Roman"/>
          <w:b/>
          <w:sz w:val="28"/>
          <w:szCs w:val="28"/>
        </w:rPr>
        <w:t>-ИНФЕКЦИИ</w:t>
      </w:r>
    </w:p>
    <w:p w:rsidR="00C609B3" w:rsidRPr="0005288B" w:rsidRDefault="00C609B3" w:rsidP="005350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070" w:rsidRPr="00C609B3" w:rsidRDefault="000D3070" w:rsidP="00C60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B3">
        <w:rPr>
          <w:rFonts w:ascii="Times New Roman" w:hAnsi="Times New Roman" w:cs="Times New Roman"/>
          <w:sz w:val="28"/>
          <w:szCs w:val="28"/>
        </w:rPr>
        <w:t>При отсутствии профилактических вакцин основными методами профилактики ВИЧ-инфекции является повышение обеспокоенности населения, то есть информирование населения о реальной угрозе заражения ВИЧ и негативных последствиях заражения, а также формирование мотивации на изменение поведения в сторону менее опасного в отношении заражения ВИЧ.</w:t>
      </w:r>
    </w:p>
    <w:p w:rsidR="000D3070" w:rsidRPr="00C609B3" w:rsidRDefault="000D3070" w:rsidP="00C60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B3">
        <w:rPr>
          <w:rFonts w:ascii="Times New Roman" w:hAnsi="Times New Roman" w:cs="Times New Roman"/>
          <w:sz w:val="28"/>
          <w:szCs w:val="28"/>
        </w:rPr>
        <w:t>Федеральный закон от 30 марта 1995 года №38-ФЗ «О предупреждении распространения в Российской Федерации заболевания, вызываемого вирусом иммунодефицита человека (ВИЧ)» в статье 4 гарантирует «регулярное информирование населения, в том числе через средства массовой информации, о доступных методах профилактики ВИЧ-инфекции».</w:t>
      </w:r>
    </w:p>
    <w:p w:rsidR="000D3070" w:rsidRPr="00C609B3" w:rsidRDefault="000D3070" w:rsidP="00C60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70" w:rsidRPr="00C609B3" w:rsidRDefault="001C1025" w:rsidP="00C609B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9B3">
        <w:rPr>
          <w:rFonts w:ascii="Times New Roman" w:hAnsi="Times New Roman" w:cs="Times New Roman"/>
          <w:b/>
          <w:sz w:val="28"/>
          <w:szCs w:val="28"/>
        </w:rPr>
        <w:t>ОБЩИЕ ПОДХОДЫ К ПРОФИЛАКТИКЕ ЗАРАЖЕНИЯ ВИЧ</w:t>
      </w:r>
    </w:p>
    <w:p w:rsidR="00C609B3" w:rsidRPr="0005288B" w:rsidRDefault="00C609B3" w:rsidP="00C609B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0D3070" w:rsidRPr="00464DE2" w:rsidRDefault="000D3070" w:rsidP="00C60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hAnsi="Times New Roman" w:cs="Times New Roman"/>
          <w:sz w:val="28"/>
          <w:szCs w:val="28"/>
        </w:rPr>
        <w:t>Для успешного противодействия распространению ВИЧ население должно быть не только проинформировано об угрозе распространения ВИЧ, последствиях этого распространения для отдельных личностей и общества в целом, но у него должны сформироваться устойчивые знания и навыки снижения риска заражения.</w:t>
      </w:r>
    </w:p>
    <w:p w:rsidR="003C0DB1" w:rsidRPr="003C0DB1" w:rsidRDefault="003C0DB1" w:rsidP="00C609B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D3070" w:rsidRPr="00464DE2" w:rsidRDefault="000D3070" w:rsidP="00C609B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DE2">
        <w:rPr>
          <w:rFonts w:ascii="Times New Roman" w:hAnsi="Times New Roman" w:cs="Times New Roman"/>
          <w:b/>
          <w:sz w:val="28"/>
          <w:szCs w:val="28"/>
        </w:rPr>
        <w:t xml:space="preserve">Обучение населения методам снижения риска заражения может осуществляться на трех уровнях: </w:t>
      </w:r>
    </w:p>
    <w:p w:rsidR="000D3070" w:rsidRPr="003C0DB1" w:rsidRDefault="000D3070" w:rsidP="00C60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B1">
        <w:rPr>
          <w:rFonts w:ascii="Times New Roman" w:hAnsi="Times New Roman" w:cs="Times New Roman"/>
          <w:sz w:val="28"/>
          <w:szCs w:val="28"/>
        </w:rPr>
        <w:t xml:space="preserve"> </w:t>
      </w:r>
      <w:r w:rsidR="003C0DB1">
        <w:rPr>
          <w:rFonts w:ascii="Times New Roman" w:hAnsi="Times New Roman" w:cs="Times New Roman"/>
          <w:sz w:val="28"/>
          <w:szCs w:val="28"/>
        </w:rPr>
        <w:t>и</w:t>
      </w:r>
      <w:r w:rsidRPr="003C0DB1">
        <w:rPr>
          <w:rFonts w:ascii="Times New Roman" w:hAnsi="Times New Roman" w:cs="Times New Roman"/>
          <w:sz w:val="28"/>
          <w:szCs w:val="28"/>
        </w:rPr>
        <w:t>ндивидуальном, когда информация представляется с учетом особенностей жизни и рискованного поведения отдельного лица;</w:t>
      </w:r>
    </w:p>
    <w:p w:rsidR="000D3070" w:rsidRPr="003C0DB1" w:rsidRDefault="00236142" w:rsidP="00C60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B1">
        <w:rPr>
          <w:rFonts w:ascii="Times New Roman" w:hAnsi="Times New Roman" w:cs="Times New Roman"/>
          <w:sz w:val="28"/>
          <w:szCs w:val="28"/>
        </w:rPr>
        <w:t xml:space="preserve"> </w:t>
      </w:r>
      <w:r w:rsidR="003C0DB1">
        <w:rPr>
          <w:rFonts w:ascii="Times New Roman" w:hAnsi="Times New Roman" w:cs="Times New Roman"/>
          <w:sz w:val="28"/>
          <w:szCs w:val="28"/>
        </w:rPr>
        <w:t>г</w:t>
      </w:r>
      <w:r w:rsidR="000D3070" w:rsidRPr="003C0DB1">
        <w:rPr>
          <w:rFonts w:ascii="Times New Roman" w:hAnsi="Times New Roman" w:cs="Times New Roman"/>
          <w:sz w:val="28"/>
          <w:szCs w:val="28"/>
        </w:rPr>
        <w:t>рупповом, предоставляющем информацию, направленную на однородную группу населения, которую модно собрать вместе, используя одинаковые подходы к обучению;</w:t>
      </w:r>
    </w:p>
    <w:p w:rsidR="000D3070" w:rsidRPr="003C0DB1" w:rsidRDefault="00236142" w:rsidP="00C609B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B1">
        <w:rPr>
          <w:rFonts w:ascii="Times New Roman" w:hAnsi="Times New Roman" w:cs="Times New Roman"/>
          <w:sz w:val="28"/>
          <w:szCs w:val="28"/>
        </w:rPr>
        <w:t xml:space="preserve"> </w:t>
      </w:r>
      <w:r w:rsidR="003C0DB1">
        <w:rPr>
          <w:rFonts w:ascii="Times New Roman" w:hAnsi="Times New Roman" w:cs="Times New Roman"/>
          <w:sz w:val="28"/>
          <w:szCs w:val="28"/>
        </w:rPr>
        <w:t>м</w:t>
      </w:r>
      <w:r w:rsidR="000D3070" w:rsidRPr="003C0DB1">
        <w:rPr>
          <w:rFonts w:ascii="Times New Roman" w:hAnsi="Times New Roman" w:cs="Times New Roman"/>
          <w:sz w:val="28"/>
          <w:szCs w:val="28"/>
        </w:rPr>
        <w:t>ассовом, осуществляющем обеспечение общей информацией, не дифференцированной в зависимости от потенциальной аудитории.</w:t>
      </w:r>
    </w:p>
    <w:p w:rsidR="003C0DB1" w:rsidRPr="0005288B" w:rsidRDefault="003C0DB1" w:rsidP="00790545">
      <w:pPr>
        <w:widowControl w:val="0"/>
        <w:spacing w:after="0" w:line="276" w:lineRule="auto"/>
        <w:ind w:right="960"/>
        <w:jc w:val="center"/>
        <w:rPr>
          <w:rFonts w:ascii="Times New Roman" w:eastAsia="Tahoma" w:hAnsi="Times New Roman" w:cs="Times New Roman"/>
          <w:bCs/>
          <w:sz w:val="28"/>
          <w:szCs w:val="28"/>
          <w:lang w:eastAsia="ru-RU" w:bidi="ru-RU"/>
        </w:rPr>
      </w:pPr>
    </w:p>
    <w:p w:rsidR="00790545" w:rsidRPr="0005288B" w:rsidRDefault="003C0DB1" w:rsidP="00790545">
      <w:pPr>
        <w:widowControl w:val="0"/>
        <w:spacing w:after="0" w:line="276" w:lineRule="auto"/>
        <w:ind w:right="960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05288B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 xml:space="preserve">4. </w:t>
      </w:r>
      <w:r w:rsidR="00790545" w:rsidRPr="0005288B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ФОРМЫ</w:t>
      </w:r>
      <w:r w:rsidRPr="0005288B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790545" w:rsidRPr="0005288B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ПРОФИЛАКТИЧЕСКОЙ РАБОТЫ</w:t>
      </w:r>
    </w:p>
    <w:p w:rsidR="00790545" w:rsidRPr="0005288B" w:rsidRDefault="00790545" w:rsidP="00790545">
      <w:pPr>
        <w:widowControl w:val="0"/>
        <w:spacing w:after="0" w:line="276" w:lineRule="auto"/>
        <w:ind w:right="960"/>
        <w:jc w:val="center"/>
        <w:rPr>
          <w:rFonts w:ascii="Times New Roman" w:eastAsia="Tahoma" w:hAnsi="Times New Roman" w:cs="Times New Roman"/>
          <w:bCs/>
          <w:sz w:val="24"/>
          <w:szCs w:val="24"/>
          <w:lang w:eastAsia="ru-RU" w:bidi="ru-RU"/>
        </w:rPr>
      </w:pPr>
    </w:p>
    <w:p w:rsidR="0021401C" w:rsidRPr="0005288B" w:rsidRDefault="0021401C" w:rsidP="00790545">
      <w:pPr>
        <w:widowControl w:val="0"/>
        <w:spacing w:after="0" w:line="276" w:lineRule="auto"/>
        <w:ind w:right="960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05288B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ИНДИВИДУАЛЬНЫЕ ФОРМЫ РАБОТЫ</w:t>
      </w:r>
    </w:p>
    <w:p w:rsidR="003C0DB1" w:rsidRPr="0005288B" w:rsidRDefault="003C0DB1" w:rsidP="00790545">
      <w:pPr>
        <w:widowControl w:val="0"/>
        <w:spacing w:after="0" w:line="276" w:lineRule="auto"/>
        <w:ind w:right="960"/>
        <w:jc w:val="center"/>
        <w:rPr>
          <w:rFonts w:ascii="Times New Roman" w:eastAsia="Tahoma" w:hAnsi="Times New Roman" w:cs="Times New Roman"/>
          <w:b/>
          <w:bCs/>
          <w:sz w:val="16"/>
          <w:szCs w:val="16"/>
          <w:lang w:eastAsia="ru-RU" w:bidi="ru-RU"/>
        </w:rPr>
      </w:pPr>
    </w:p>
    <w:p w:rsidR="0021401C" w:rsidRPr="00535036" w:rsidRDefault="0021401C" w:rsidP="001C102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05288B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Как известно, человек гораздо эффективнее восприни</w:t>
      </w:r>
      <w:r w:rsidRPr="0005288B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мает любую информацию, если он считает, что она ка</w:t>
      </w:r>
      <w:r w:rsidRPr="0005288B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сается лично его, напрямую или опосредованно через родных, близких, любимого человека или детей. Инфор</w:t>
      </w:r>
      <w:r w:rsidRPr="0005288B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мация также воспринимается лучше, если подается на «языке», привычном для человека. Тема ВИЧ-инфекции в данном случае не исключение. Поэтому индивидуаль</w:t>
      </w:r>
      <w:r w:rsidRPr="0005288B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ные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формы работы очень удобны для быстрой и каче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ственной подачи информации по ВИЧ/СПИДу.</w:t>
      </w:r>
    </w:p>
    <w:p w:rsidR="0021401C" w:rsidRPr="00535036" w:rsidRDefault="0021401C" w:rsidP="001C102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lastRenderedPageBreak/>
        <w:t>Формы индивидуальной работы:</w:t>
      </w:r>
    </w:p>
    <w:p w:rsidR="0021401C" w:rsidRPr="00535036" w:rsidRDefault="0021401C" w:rsidP="001C102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Анкетирование</w:t>
      </w:r>
      <w:r w:rsidR="00AA48DB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;</w:t>
      </w:r>
    </w:p>
    <w:p w:rsidR="0021401C" w:rsidRPr="00535036" w:rsidRDefault="0021401C" w:rsidP="001C102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Беседа</w:t>
      </w:r>
      <w:r w:rsidR="00AA48DB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;</w:t>
      </w:r>
    </w:p>
    <w:p w:rsidR="0021401C" w:rsidRDefault="0021401C" w:rsidP="001C102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Самостоятельная работа с информационно</w:t>
      </w: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softHyphen/>
        <w:t>обучающими материалами с последующим обсуждени</w:t>
      </w: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softHyphen/>
        <w:t>ем материала.</w:t>
      </w:r>
    </w:p>
    <w:p w:rsidR="00AA48DB" w:rsidRPr="00535036" w:rsidRDefault="00AA48DB" w:rsidP="001C102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21401C" w:rsidRPr="00535036" w:rsidRDefault="0021401C" w:rsidP="001C1025">
      <w:pPr>
        <w:keepNext/>
        <w:keepLines/>
        <w:widowControl w:val="0"/>
        <w:spacing w:after="0" w:line="276" w:lineRule="auto"/>
        <w:ind w:firstLine="709"/>
        <w:jc w:val="both"/>
        <w:outlineLvl w:val="2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>Преимущества форм индивидуальной работы:</w:t>
      </w:r>
    </w:p>
    <w:p w:rsidR="0021401C" w:rsidRPr="00535036" w:rsidRDefault="0021401C" w:rsidP="001C102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Наименьшая материальная затратность при организации работы.</w:t>
      </w:r>
    </w:p>
    <w:p w:rsidR="0021401C" w:rsidRPr="00535036" w:rsidRDefault="0021401C" w:rsidP="001C102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Минимальное число лиц, задействованных в про</w:t>
      </w: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softHyphen/>
        <w:t>цессе обучения/подачи информации.</w:t>
      </w:r>
    </w:p>
    <w:p w:rsidR="0021401C" w:rsidRPr="00535036" w:rsidRDefault="0021401C" w:rsidP="001C102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Возможность подачи материала (корректиров</w:t>
      </w: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softHyphen/>
        <w:t>ка объема подаваемой информации, формы подачи, ак</w:t>
      </w: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softHyphen/>
        <w:t>цент на эмоционально значимых для обучаемого аспек</w:t>
      </w: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softHyphen/>
        <w:t>тах проблемы и др.) в соответствии с индивидуальны</w:t>
      </w: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softHyphen/>
        <w:t>ми особенностями восприятия обучаемого.</w:t>
      </w:r>
    </w:p>
    <w:p w:rsidR="0021401C" w:rsidRPr="00535036" w:rsidRDefault="0021401C" w:rsidP="001C102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Относительная легкость в оценке эффективно</w:t>
      </w: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softHyphen/>
        <w:t>сти проведенного обучения.</w:t>
      </w:r>
    </w:p>
    <w:p w:rsidR="00AA48DB" w:rsidRDefault="00AA48DB" w:rsidP="001C1025">
      <w:pPr>
        <w:keepNext/>
        <w:keepLines/>
        <w:widowControl w:val="0"/>
        <w:spacing w:after="0" w:line="276" w:lineRule="auto"/>
        <w:ind w:firstLine="709"/>
        <w:jc w:val="center"/>
        <w:outlineLvl w:val="1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</w:p>
    <w:p w:rsidR="0021401C" w:rsidRDefault="0021401C" w:rsidP="00AA48DB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АНКЕТИРОВАНИЕ</w:t>
      </w:r>
    </w:p>
    <w:p w:rsidR="00AA48DB" w:rsidRPr="00535036" w:rsidRDefault="00AA48DB" w:rsidP="00AA48DB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</w:p>
    <w:p w:rsidR="0021401C" w:rsidRDefault="0021401C" w:rsidP="001C102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Анкетирование - как уже ясно из названия, предпо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лагает заполнение человеком анкеты. Именно анкети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рование позволяет оценить базовый уровень знания проанкетированного по проблеме и отследить дина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мические изменения (провести контроль эффективно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сти мероприятия), а также выявить вопросы, по кото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рым наблюдаются явные пробелы, чтобы включить их в дальнейшую индивидуальную программу обучения. Анкета может состоять из вопросов первого уровня сложности (выбор одного или нескольких ответов из списка предлагаемых) или второго уровня (вопросы, предполагающие краткий или развернутый самосто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ятельный ответ опрашиваемого), либо содержать во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просы обоих типов.</w:t>
      </w:r>
    </w:p>
    <w:p w:rsidR="00AA48DB" w:rsidRPr="00535036" w:rsidRDefault="00AA48DB" w:rsidP="001C1025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21401C" w:rsidRPr="00535036" w:rsidRDefault="0021401C" w:rsidP="00535036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Пример вопроса первого уровня сложности:</w:t>
      </w:r>
    </w:p>
    <w:p w:rsidR="0021401C" w:rsidRPr="00AA48DB" w:rsidRDefault="0021401C" w:rsidP="00DD3285">
      <w:pPr>
        <w:widowControl w:val="0"/>
        <w:spacing w:after="0" w:line="276" w:lineRule="auto"/>
        <w:ind w:firstLine="567"/>
        <w:jc w:val="both"/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«</w:t>
      </w:r>
      <w:r w:rsidRPr="00AA48DB">
        <w:rPr>
          <w:rFonts w:ascii="Times New Roman" w:eastAsia="Arial" w:hAnsi="Times New Roman" w:cs="Times New Roman"/>
          <w:b/>
          <w:bCs/>
          <w:i/>
          <w:sz w:val="28"/>
          <w:szCs w:val="28"/>
          <w:lang w:eastAsia="ru-RU" w:bidi="ru-RU"/>
        </w:rPr>
        <w:t>Выберите ситуации, в которых может произой</w:t>
      </w:r>
      <w:r w:rsidRPr="00AA48DB">
        <w:rPr>
          <w:rFonts w:ascii="Times New Roman" w:eastAsia="Arial" w:hAnsi="Times New Roman" w:cs="Times New Roman"/>
          <w:b/>
          <w:bCs/>
          <w:i/>
          <w:sz w:val="28"/>
          <w:szCs w:val="28"/>
          <w:lang w:eastAsia="ru-RU" w:bidi="ru-RU"/>
        </w:rPr>
        <w:softHyphen/>
        <w:t>ти передача ВИЧ-инфекции:</w:t>
      </w:r>
    </w:p>
    <w:p w:rsidR="0021401C" w:rsidRPr="00535036" w:rsidRDefault="00DD3285" w:rsidP="00DD3285">
      <w:pPr>
        <w:widowControl w:val="0"/>
        <w:tabs>
          <w:tab w:val="left" w:pos="142"/>
        </w:tabs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А. </w:t>
      </w:r>
      <w:r w:rsidR="0021401C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Рукопожатие</w:t>
      </w:r>
    </w:p>
    <w:p w:rsidR="0021401C" w:rsidRPr="00535036" w:rsidRDefault="0021401C" w:rsidP="00DD3285">
      <w:pPr>
        <w:widowControl w:val="0"/>
        <w:tabs>
          <w:tab w:val="left" w:pos="142"/>
        </w:tabs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Б. Незащищенный половой контакт</w:t>
      </w:r>
    </w:p>
    <w:p w:rsidR="0021401C" w:rsidRPr="00535036" w:rsidRDefault="00DD3285" w:rsidP="00DD3285">
      <w:pPr>
        <w:widowControl w:val="0"/>
        <w:tabs>
          <w:tab w:val="left" w:pos="142"/>
        </w:tabs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В. </w:t>
      </w:r>
      <w:r w:rsidR="0021401C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Укус комара</w:t>
      </w:r>
    </w:p>
    <w:p w:rsidR="0021401C" w:rsidRPr="00535036" w:rsidRDefault="0021401C" w:rsidP="00DD3285">
      <w:pPr>
        <w:widowControl w:val="0"/>
        <w:tabs>
          <w:tab w:val="left" w:pos="142"/>
        </w:tabs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Г. От матери к ребенку в ходе беременности, родов или кормления грудью</w:t>
      </w:r>
    </w:p>
    <w:p w:rsidR="0021401C" w:rsidRPr="00535036" w:rsidRDefault="0021401C" w:rsidP="00DD3285">
      <w:pPr>
        <w:widowControl w:val="0"/>
        <w:tabs>
          <w:tab w:val="left" w:pos="142"/>
        </w:tabs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Д. Пользование общей посудой.</w:t>
      </w:r>
    </w:p>
    <w:p w:rsidR="0021401C" w:rsidRPr="00535036" w:rsidRDefault="0021401C" w:rsidP="00DD3285">
      <w:pPr>
        <w:widowControl w:val="0"/>
        <w:tabs>
          <w:tab w:val="left" w:pos="142"/>
        </w:tabs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Е. При внутривенном употреблении наркотиков нестерильным</w:t>
      </w:r>
      <w:r w:rsidR="0073296A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шп</w:t>
      </w:r>
      <w:r w:rsidR="00DD3285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рицем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»</w:t>
      </w:r>
    </w:p>
    <w:p w:rsidR="0073296A" w:rsidRDefault="0073296A" w:rsidP="00535036">
      <w:pPr>
        <w:widowControl w:val="0"/>
        <w:spacing w:after="0" w:line="276" w:lineRule="auto"/>
        <w:ind w:firstLine="30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AA48DB" w:rsidRPr="00535036" w:rsidRDefault="00AA48DB" w:rsidP="00535036">
      <w:pPr>
        <w:widowControl w:val="0"/>
        <w:spacing w:after="0" w:line="276" w:lineRule="auto"/>
        <w:ind w:firstLine="30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73296A" w:rsidRPr="00535036" w:rsidRDefault="0073296A" w:rsidP="00535036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lastRenderedPageBreak/>
        <w:t>Пример вопроса второго уровня сложности:</w:t>
      </w:r>
    </w:p>
    <w:p w:rsidR="0073296A" w:rsidRPr="00AA48DB" w:rsidRDefault="0073296A" w:rsidP="00AA48DB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ru-RU" w:bidi="ru-RU"/>
        </w:rPr>
      </w:pPr>
      <w:r w:rsidRPr="00AA48DB">
        <w:rPr>
          <w:rFonts w:ascii="Times New Roman" w:eastAsia="Arial" w:hAnsi="Times New Roman" w:cs="Times New Roman"/>
          <w:b/>
          <w:bCs/>
          <w:i/>
          <w:sz w:val="28"/>
          <w:szCs w:val="28"/>
          <w:lang w:eastAsia="ru-RU" w:bidi="ru-RU"/>
        </w:rPr>
        <w:t>«Назовите известные вам пути передачи ВИЧ-инфекции</w:t>
      </w:r>
      <w:r w:rsidR="00AA48DB">
        <w:rPr>
          <w:rFonts w:ascii="Times New Roman" w:eastAsia="Arial" w:hAnsi="Times New Roman" w:cs="Times New Roman"/>
          <w:b/>
          <w:bCs/>
          <w:i/>
          <w:sz w:val="28"/>
          <w:szCs w:val="28"/>
          <w:lang w:eastAsia="ru-RU" w:bidi="ru-RU"/>
        </w:rPr>
        <w:t>»</w:t>
      </w:r>
      <w:r w:rsidRPr="00AA48DB">
        <w:rPr>
          <w:rFonts w:ascii="Times New Roman" w:eastAsia="Arial" w:hAnsi="Times New Roman" w:cs="Times New Roman"/>
          <w:b/>
          <w:bCs/>
          <w:i/>
          <w:sz w:val="28"/>
          <w:szCs w:val="28"/>
          <w:lang w:eastAsia="ru-RU" w:bidi="ru-RU"/>
        </w:rPr>
        <w:t>:</w:t>
      </w:r>
    </w:p>
    <w:p w:rsidR="0073296A" w:rsidRPr="00535036" w:rsidRDefault="0073296A" w:rsidP="006A56A1">
      <w:pPr>
        <w:widowControl w:val="0"/>
        <w:numPr>
          <w:ilvl w:val="0"/>
          <w:numId w:val="3"/>
        </w:numPr>
        <w:tabs>
          <w:tab w:val="left" w:leader="underscore" w:pos="3261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</w:p>
    <w:p w:rsidR="0073296A" w:rsidRPr="00535036" w:rsidRDefault="0073296A" w:rsidP="006A56A1">
      <w:pPr>
        <w:widowControl w:val="0"/>
        <w:numPr>
          <w:ilvl w:val="0"/>
          <w:numId w:val="3"/>
        </w:numPr>
        <w:tabs>
          <w:tab w:val="left" w:leader="underscore" w:pos="3261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</w:p>
    <w:p w:rsidR="0073296A" w:rsidRPr="00535036" w:rsidRDefault="0073296A" w:rsidP="006A56A1">
      <w:pPr>
        <w:widowControl w:val="0"/>
        <w:numPr>
          <w:ilvl w:val="0"/>
          <w:numId w:val="3"/>
        </w:numPr>
        <w:tabs>
          <w:tab w:val="left" w:leader="underscore" w:pos="3261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AA48DB" w:rsidRDefault="00AA48DB" w:rsidP="00535036">
      <w:pPr>
        <w:widowControl w:val="0"/>
        <w:spacing w:after="0" w:line="276" w:lineRule="auto"/>
        <w:ind w:firstLine="30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73296A" w:rsidRPr="00535036" w:rsidRDefault="0073296A" w:rsidP="00957D68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Выбор уровня сложности вопросов анкеты зави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сит от целей анкетирования и предполагаемого уров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ня знаний будущих обучающихся.</w:t>
      </w:r>
    </w:p>
    <w:p w:rsidR="0073296A" w:rsidRPr="00535036" w:rsidRDefault="0073296A" w:rsidP="00957D68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При формировании анкеты следует избегать во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просов с яркой негативной эмоциональной окраской, либо подводящих опрашиваемого к негативным выво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дам. Также не стоит включать в анкету вопросы, касаю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щиеся личной жизни опрашиваемого, если анкетиро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вание не предусматривает полной анонимности. Это существенно снизит желание опрашиваемого запол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нять анкету и создаст атмосферу недоверия или враж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дебности, что в свою очередь серьезно затруднит этим человеком восприятие информации по проблеме ВИЧ/ СПИДа. Анкета не должна содержать очень большое количество вопросов, быть распечатана крайне мел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ким шрифтом.</w:t>
      </w:r>
    </w:p>
    <w:p w:rsidR="00681446" w:rsidRDefault="00681446" w:rsidP="00681446">
      <w:pPr>
        <w:widowControl w:val="0"/>
        <w:spacing w:after="0" w:line="276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</w:p>
    <w:p w:rsidR="0073296A" w:rsidRDefault="0073296A" w:rsidP="00681446">
      <w:pPr>
        <w:widowControl w:val="0"/>
        <w:spacing w:after="0" w:line="276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Пример анкеты для оценки уровня знаний</w:t>
      </w:r>
    </w:p>
    <w:p w:rsidR="00681446" w:rsidRPr="00535036" w:rsidRDefault="00681446" w:rsidP="00535036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73296A" w:rsidRPr="005177E9" w:rsidRDefault="0073296A" w:rsidP="00535036">
      <w:pPr>
        <w:widowControl w:val="0"/>
        <w:spacing w:after="0" w:line="276" w:lineRule="auto"/>
        <w:ind w:firstLine="30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5177E9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АНКЕТА для оценки знаний по ВИЧ/СПИДу</w:t>
      </w:r>
    </w:p>
    <w:p w:rsidR="0073296A" w:rsidRDefault="0073296A" w:rsidP="00535036">
      <w:pPr>
        <w:widowControl w:val="0"/>
        <w:spacing w:after="0" w:line="276" w:lineRule="auto"/>
        <w:ind w:firstLine="300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(правильные ответы выделены жирным шрифтом)</w:t>
      </w:r>
    </w:p>
    <w:p w:rsidR="00681446" w:rsidRPr="00535036" w:rsidRDefault="00681446" w:rsidP="00535036">
      <w:pPr>
        <w:widowControl w:val="0"/>
        <w:spacing w:after="0" w:line="276" w:lineRule="auto"/>
        <w:ind w:firstLine="300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73296A" w:rsidRPr="005177E9" w:rsidRDefault="0073296A" w:rsidP="00535036">
      <w:pPr>
        <w:keepNext/>
        <w:keepLines/>
        <w:widowControl w:val="0"/>
        <w:numPr>
          <w:ilvl w:val="0"/>
          <w:numId w:val="4"/>
        </w:numPr>
        <w:tabs>
          <w:tab w:val="left" w:pos="261"/>
        </w:tabs>
        <w:spacing w:after="0" w:line="276" w:lineRule="auto"/>
        <w:jc w:val="both"/>
        <w:outlineLvl w:val="2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177E9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>Укажите ситуацию, при которой</w:t>
      </w:r>
      <w:r w:rsidR="005177E9" w:rsidRPr="005177E9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</w:t>
      </w:r>
      <w:r w:rsidRPr="005177E9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>может произойти заражение ВИЧ инфекцией?</w:t>
      </w:r>
    </w:p>
    <w:p w:rsidR="0073296A" w:rsidRPr="00034682" w:rsidRDefault="0073296A" w:rsidP="00D9537C">
      <w:pPr>
        <w:spacing w:after="0" w:line="24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682">
        <w:rPr>
          <w:rFonts w:ascii="Times New Roman" w:hAnsi="Times New Roman" w:cs="Times New Roman"/>
          <w:b/>
          <w:sz w:val="28"/>
          <w:szCs w:val="28"/>
        </w:rPr>
        <w:t>а</w:t>
      </w:r>
      <w:r w:rsidR="005177E9" w:rsidRPr="00034682">
        <w:rPr>
          <w:rFonts w:ascii="Times New Roman" w:hAnsi="Times New Roman" w:cs="Times New Roman"/>
          <w:b/>
          <w:sz w:val="28"/>
          <w:szCs w:val="28"/>
        </w:rPr>
        <w:t>)</w:t>
      </w:r>
      <w:r w:rsidR="000B54E2" w:rsidRPr="00034682">
        <w:rPr>
          <w:rFonts w:ascii="Times New Roman" w:hAnsi="Times New Roman" w:cs="Times New Roman"/>
          <w:b/>
          <w:sz w:val="28"/>
          <w:szCs w:val="28"/>
        </w:rPr>
        <w:t>.</w:t>
      </w:r>
      <w:r w:rsidR="00D9537C" w:rsidRPr="00034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E2" w:rsidRPr="00034682">
        <w:rPr>
          <w:rFonts w:ascii="Times New Roman" w:hAnsi="Times New Roman" w:cs="Times New Roman"/>
          <w:b/>
          <w:sz w:val="28"/>
          <w:szCs w:val="28"/>
        </w:rPr>
        <w:t>П</w:t>
      </w:r>
      <w:r w:rsidRPr="00034682">
        <w:rPr>
          <w:rFonts w:ascii="Times New Roman" w:hAnsi="Times New Roman" w:cs="Times New Roman"/>
          <w:b/>
          <w:sz w:val="28"/>
          <w:szCs w:val="28"/>
        </w:rPr>
        <w:t>ри незащищенных половых контактах</w:t>
      </w:r>
      <w:r w:rsidR="000B54E2" w:rsidRPr="00034682">
        <w:rPr>
          <w:rFonts w:ascii="Times New Roman" w:hAnsi="Times New Roman" w:cs="Times New Roman"/>
          <w:b/>
          <w:sz w:val="28"/>
          <w:szCs w:val="28"/>
        </w:rPr>
        <w:t>.</w:t>
      </w:r>
    </w:p>
    <w:p w:rsidR="0073296A" w:rsidRPr="00034682" w:rsidRDefault="0073296A" w:rsidP="00D9537C">
      <w:pPr>
        <w:spacing w:after="0" w:line="24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682">
        <w:rPr>
          <w:rFonts w:ascii="Times New Roman" w:hAnsi="Times New Roman" w:cs="Times New Roman"/>
          <w:b/>
          <w:sz w:val="28"/>
          <w:szCs w:val="28"/>
        </w:rPr>
        <w:t>б</w:t>
      </w:r>
      <w:r w:rsidR="005177E9" w:rsidRPr="00034682">
        <w:rPr>
          <w:rFonts w:ascii="Times New Roman" w:hAnsi="Times New Roman" w:cs="Times New Roman"/>
          <w:b/>
          <w:sz w:val="28"/>
          <w:szCs w:val="28"/>
        </w:rPr>
        <w:t>)</w:t>
      </w:r>
      <w:r w:rsidR="000B54E2" w:rsidRPr="00034682">
        <w:rPr>
          <w:rFonts w:ascii="Times New Roman" w:hAnsi="Times New Roman" w:cs="Times New Roman"/>
          <w:b/>
          <w:sz w:val="28"/>
          <w:szCs w:val="28"/>
        </w:rPr>
        <w:t>.</w:t>
      </w:r>
      <w:r w:rsidR="00034682" w:rsidRPr="00034682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</w:t>
      </w:r>
      <w:r w:rsidR="000B54E2" w:rsidRPr="00034682">
        <w:rPr>
          <w:rFonts w:ascii="Times New Roman" w:hAnsi="Times New Roman" w:cs="Times New Roman"/>
          <w:b/>
          <w:sz w:val="28"/>
          <w:szCs w:val="28"/>
        </w:rPr>
        <w:t>П</w:t>
      </w:r>
      <w:r w:rsidRPr="00034682">
        <w:rPr>
          <w:rFonts w:ascii="Times New Roman" w:hAnsi="Times New Roman" w:cs="Times New Roman"/>
          <w:b/>
          <w:sz w:val="28"/>
          <w:szCs w:val="28"/>
        </w:rPr>
        <w:t>ри</w:t>
      </w:r>
      <w:r w:rsidR="00DB5905" w:rsidRPr="00034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682">
        <w:rPr>
          <w:rFonts w:ascii="Times New Roman" w:hAnsi="Times New Roman" w:cs="Times New Roman"/>
          <w:b/>
          <w:sz w:val="28"/>
          <w:szCs w:val="28"/>
        </w:rPr>
        <w:t>использовании загрязненного кровью инъекционного инструментария (шприцев, игл, при введении инъекционных наркотиков, нанесе</w:t>
      </w:r>
      <w:r w:rsidRPr="00034682">
        <w:rPr>
          <w:rFonts w:ascii="Times New Roman" w:hAnsi="Times New Roman" w:cs="Times New Roman"/>
          <w:b/>
          <w:sz w:val="28"/>
          <w:szCs w:val="28"/>
        </w:rPr>
        <w:softHyphen/>
        <w:t>нии татуировок, пирсинга).</w:t>
      </w:r>
    </w:p>
    <w:p w:rsidR="0073296A" w:rsidRPr="00DB5905" w:rsidRDefault="0073296A" w:rsidP="00D9537C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682">
        <w:rPr>
          <w:rFonts w:ascii="Times New Roman" w:hAnsi="Times New Roman" w:cs="Times New Roman"/>
          <w:b/>
          <w:sz w:val="28"/>
          <w:szCs w:val="28"/>
        </w:rPr>
        <w:t>в</w:t>
      </w:r>
      <w:r w:rsidR="005177E9" w:rsidRPr="00034682">
        <w:rPr>
          <w:rFonts w:ascii="Times New Roman" w:hAnsi="Times New Roman" w:cs="Times New Roman"/>
          <w:b/>
          <w:sz w:val="28"/>
          <w:szCs w:val="28"/>
        </w:rPr>
        <w:t>)</w:t>
      </w:r>
      <w:r w:rsidR="000B54E2" w:rsidRPr="00034682">
        <w:rPr>
          <w:rFonts w:ascii="Times New Roman" w:hAnsi="Times New Roman" w:cs="Times New Roman"/>
          <w:b/>
          <w:sz w:val="28"/>
          <w:szCs w:val="28"/>
        </w:rPr>
        <w:t>.</w:t>
      </w:r>
      <w:r w:rsidR="00D9537C" w:rsidRPr="00034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E2" w:rsidRPr="00034682">
        <w:rPr>
          <w:rFonts w:ascii="Times New Roman" w:hAnsi="Times New Roman" w:cs="Times New Roman"/>
          <w:b/>
          <w:sz w:val="28"/>
          <w:szCs w:val="28"/>
        </w:rPr>
        <w:t>О</w:t>
      </w:r>
      <w:r w:rsidRPr="00034682">
        <w:rPr>
          <w:rFonts w:ascii="Times New Roman" w:hAnsi="Times New Roman" w:cs="Times New Roman"/>
          <w:b/>
          <w:sz w:val="28"/>
          <w:szCs w:val="28"/>
        </w:rPr>
        <w:t>т инфицированной ВИЧ матери ребенку во время беременности, родов,</w:t>
      </w:r>
      <w:r w:rsidRPr="00DB5905">
        <w:rPr>
          <w:rFonts w:ascii="Times New Roman" w:hAnsi="Times New Roman" w:cs="Times New Roman"/>
          <w:sz w:val="28"/>
          <w:szCs w:val="28"/>
        </w:rPr>
        <w:t xml:space="preserve"> кормлении грудью</w:t>
      </w:r>
      <w:r w:rsidR="000B54E2" w:rsidRPr="00DB5905">
        <w:rPr>
          <w:rFonts w:ascii="Times New Roman" w:hAnsi="Times New Roman" w:cs="Times New Roman"/>
          <w:sz w:val="28"/>
          <w:szCs w:val="28"/>
        </w:rPr>
        <w:t>.</w:t>
      </w:r>
    </w:p>
    <w:p w:rsidR="0073296A" w:rsidRPr="00DB5905" w:rsidRDefault="0073296A" w:rsidP="00D9537C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05">
        <w:rPr>
          <w:rFonts w:ascii="Times New Roman" w:hAnsi="Times New Roman" w:cs="Times New Roman"/>
          <w:sz w:val="28"/>
          <w:szCs w:val="28"/>
        </w:rPr>
        <w:t>г</w:t>
      </w:r>
      <w:r w:rsidR="000B54E2" w:rsidRPr="00DB5905">
        <w:rPr>
          <w:rFonts w:ascii="Times New Roman" w:hAnsi="Times New Roman" w:cs="Times New Roman"/>
          <w:sz w:val="28"/>
          <w:szCs w:val="28"/>
        </w:rPr>
        <w:t>).</w:t>
      </w:r>
      <w:r w:rsidR="00D9537C">
        <w:rPr>
          <w:rFonts w:ascii="Times New Roman" w:hAnsi="Times New Roman" w:cs="Times New Roman"/>
          <w:sz w:val="28"/>
          <w:szCs w:val="28"/>
        </w:rPr>
        <w:t xml:space="preserve"> </w:t>
      </w:r>
      <w:r w:rsidR="000B54E2" w:rsidRPr="00DB5905">
        <w:rPr>
          <w:rFonts w:ascii="Times New Roman" w:hAnsi="Times New Roman" w:cs="Times New Roman"/>
          <w:sz w:val="28"/>
          <w:szCs w:val="28"/>
        </w:rPr>
        <w:t>П</w:t>
      </w:r>
      <w:r w:rsidRPr="00DB5905">
        <w:rPr>
          <w:rFonts w:ascii="Times New Roman" w:hAnsi="Times New Roman" w:cs="Times New Roman"/>
          <w:sz w:val="28"/>
          <w:szCs w:val="28"/>
        </w:rPr>
        <w:t>ри совместном пользовании полотенцем, унита</w:t>
      </w:r>
      <w:r w:rsidRPr="00DB5905">
        <w:rPr>
          <w:rFonts w:ascii="Times New Roman" w:hAnsi="Times New Roman" w:cs="Times New Roman"/>
          <w:sz w:val="28"/>
          <w:szCs w:val="28"/>
        </w:rPr>
        <w:softHyphen/>
        <w:t>зом, бассейном, баней, душем</w:t>
      </w:r>
      <w:r w:rsidR="000B54E2" w:rsidRPr="00DB5905">
        <w:rPr>
          <w:rFonts w:ascii="Times New Roman" w:hAnsi="Times New Roman" w:cs="Times New Roman"/>
          <w:sz w:val="28"/>
          <w:szCs w:val="28"/>
        </w:rPr>
        <w:t>.</w:t>
      </w:r>
    </w:p>
    <w:p w:rsidR="0073296A" w:rsidRPr="00034682" w:rsidRDefault="0073296A" w:rsidP="00D9537C">
      <w:pPr>
        <w:spacing w:after="0" w:line="24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682">
        <w:rPr>
          <w:rFonts w:ascii="Times New Roman" w:hAnsi="Times New Roman" w:cs="Times New Roman"/>
          <w:b/>
          <w:sz w:val="28"/>
          <w:szCs w:val="28"/>
        </w:rPr>
        <w:t>д</w:t>
      </w:r>
      <w:r w:rsidR="005177E9" w:rsidRPr="00034682">
        <w:rPr>
          <w:rFonts w:ascii="Times New Roman" w:hAnsi="Times New Roman" w:cs="Times New Roman"/>
          <w:b/>
          <w:sz w:val="28"/>
          <w:szCs w:val="28"/>
        </w:rPr>
        <w:t>)</w:t>
      </w:r>
      <w:r w:rsidRPr="00034682">
        <w:rPr>
          <w:rFonts w:ascii="Times New Roman" w:hAnsi="Times New Roman" w:cs="Times New Roman"/>
          <w:b/>
          <w:sz w:val="28"/>
          <w:szCs w:val="28"/>
        </w:rPr>
        <w:t>.</w:t>
      </w:r>
      <w:r w:rsidR="000B54E2" w:rsidRPr="0003468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034682">
        <w:rPr>
          <w:rFonts w:ascii="Times New Roman" w:hAnsi="Times New Roman" w:cs="Times New Roman"/>
          <w:b/>
          <w:sz w:val="28"/>
          <w:szCs w:val="28"/>
        </w:rPr>
        <w:t>ри переливании крови, содержащей ВИЧ</w:t>
      </w:r>
      <w:r w:rsidR="000B54E2" w:rsidRPr="00034682">
        <w:rPr>
          <w:rFonts w:ascii="Times New Roman" w:hAnsi="Times New Roman" w:cs="Times New Roman"/>
          <w:b/>
          <w:sz w:val="28"/>
          <w:szCs w:val="28"/>
        </w:rPr>
        <w:t>.</w:t>
      </w:r>
    </w:p>
    <w:p w:rsidR="0073296A" w:rsidRPr="00DB5905" w:rsidRDefault="0073296A" w:rsidP="00D9537C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05">
        <w:rPr>
          <w:rFonts w:ascii="Times New Roman" w:hAnsi="Times New Roman" w:cs="Times New Roman"/>
          <w:sz w:val="28"/>
          <w:szCs w:val="28"/>
        </w:rPr>
        <w:t>е</w:t>
      </w:r>
      <w:r w:rsidR="000B54E2" w:rsidRPr="00DB5905">
        <w:rPr>
          <w:rFonts w:ascii="Times New Roman" w:hAnsi="Times New Roman" w:cs="Times New Roman"/>
          <w:sz w:val="28"/>
          <w:szCs w:val="28"/>
        </w:rPr>
        <w:t>)</w:t>
      </w:r>
      <w:r w:rsidRPr="00DB5905">
        <w:rPr>
          <w:rFonts w:ascii="Times New Roman" w:hAnsi="Times New Roman" w:cs="Times New Roman"/>
          <w:sz w:val="28"/>
          <w:szCs w:val="28"/>
        </w:rPr>
        <w:t>.</w:t>
      </w:r>
      <w:r w:rsidR="00D9537C">
        <w:rPr>
          <w:rFonts w:ascii="Times New Roman" w:hAnsi="Times New Roman" w:cs="Times New Roman"/>
          <w:sz w:val="28"/>
          <w:szCs w:val="28"/>
        </w:rPr>
        <w:t xml:space="preserve"> </w:t>
      </w:r>
      <w:r w:rsidR="000B54E2" w:rsidRPr="00DB5905">
        <w:rPr>
          <w:rFonts w:ascii="Times New Roman" w:hAnsi="Times New Roman" w:cs="Times New Roman"/>
          <w:sz w:val="28"/>
          <w:szCs w:val="28"/>
        </w:rPr>
        <w:t xml:space="preserve"> П</w:t>
      </w:r>
      <w:r w:rsidRPr="00DB5905">
        <w:rPr>
          <w:rFonts w:ascii="Times New Roman" w:hAnsi="Times New Roman" w:cs="Times New Roman"/>
          <w:sz w:val="28"/>
          <w:szCs w:val="28"/>
        </w:rPr>
        <w:t>ри кашле, чихании</w:t>
      </w:r>
      <w:r w:rsidR="000B54E2" w:rsidRPr="00DB5905">
        <w:rPr>
          <w:rFonts w:ascii="Times New Roman" w:hAnsi="Times New Roman" w:cs="Times New Roman"/>
          <w:sz w:val="28"/>
          <w:szCs w:val="28"/>
        </w:rPr>
        <w:t>.</w:t>
      </w:r>
    </w:p>
    <w:p w:rsidR="0073296A" w:rsidRPr="00DB5905" w:rsidRDefault="0073296A" w:rsidP="00D9537C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05">
        <w:rPr>
          <w:rFonts w:ascii="Times New Roman" w:hAnsi="Times New Roman" w:cs="Times New Roman"/>
          <w:sz w:val="28"/>
          <w:szCs w:val="28"/>
        </w:rPr>
        <w:t>ж</w:t>
      </w:r>
      <w:r w:rsidR="000B54E2" w:rsidRPr="00DB5905">
        <w:rPr>
          <w:rFonts w:ascii="Times New Roman" w:hAnsi="Times New Roman" w:cs="Times New Roman"/>
          <w:sz w:val="28"/>
          <w:szCs w:val="28"/>
        </w:rPr>
        <w:t>).</w:t>
      </w:r>
      <w:r w:rsidR="00D9537C">
        <w:rPr>
          <w:rFonts w:ascii="Times New Roman" w:hAnsi="Times New Roman" w:cs="Times New Roman"/>
          <w:sz w:val="28"/>
          <w:szCs w:val="28"/>
        </w:rPr>
        <w:t xml:space="preserve"> </w:t>
      </w:r>
      <w:r w:rsidR="000B54E2" w:rsidRPr="00DB5905">
        <w:rPr>
          <w:rFonts w:ascii="Times New Roman" w:hAnsi="Times New Roman" w:cs="Times New Roman"/>
          <w:sz w:val="28"/>
          <w:szCs w:val="28"/>
        </w:rPr>
        <w:t>П</w:t>
      </w:r>
      <w:r w:rsidRPr="00DB5905">
        <w:rPr>
          <w:rFonts w:ascii="Times New Roman" w:hAnsi="Times New Roman" w:cs="Times New Roman"/>
          <w:sz w:val="28"/>
          <w:szCs w:val="28"/>
        </w:rPr>
        <w:t>ри укусах насекомых, животных</w:t>
      </w:r>
      <w:r w:rsidR="000B54E2" w:rsidRPr="00DB5905">
        <w:rPr>
          <w:rFonts w:ascii="Times New Roman" w:hAnsi="Times New Roman" w:cs="Times New Roman"/>
          <w:sz w:val="28"/>
          <w:szCs w:val="28"/>
        </w:rPr>
        <w:t>.</w:t>
      </w:r>
    </w:p>
    <w:p w:rsidR="0073296A" w:rsidRDefault="0073296A" w:rsidP="00D9537C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05">
        <w:rPr>
          <w:rFonts w:ascii="Times New Roman" w:hAnsi="Times New Roman" w:cs="Times New Roman"/>
          <w:sz w:val="28"/>
          <w:szCs w:val="28"/>
        </w:rPr>
        <w:t>з</w:t>
      </w:r>
      <w:r w:rsidR="000B54E2" w:rsidRPr="00DB5905">
        <w:rPr>
          <w:rFonts w:ascii="Times New Roman" w:hAnsi="Times New Roman" w:cs="Times New Roman"/>
          <w:sz w:val="28"/>
          <w:szCs w:val="28"/>
        </w:rPr>
        <w:t>)</w:t>
      </w:r>
      <w:r w:rsidRPr="00DB5905">
        <w:rPr>
          <w:rFonts w:ascii="Times New Roman" w:hAnsi="Times New Roman" w:cs="Times New Roman"/>
          <w:sz w:val="28"/>
          <w:szCs w:val="28"/>
        </w:rPr>
        <w:t>.</w:t>
      </w:r>
      <w:r w:rsidR="00D9537C">
        <w:rPr>
          <w:rFonts w:ascii="Times New Roman" w:hAnsi="Times New Roman" w:cs="Times New Roman"/>
          <w:sz w:val="28"/>
          <w:szCs w:val="28"/>
        </w:rPr>
        <w:t xml:space="preserve"> </w:t>
      </w:r>
      <w:r w:rsidR="000B54E2" w:rsidRPr="00DB5905">
        <w:rPr>
          <w:rFonts w:ascii="Times New Roman" w:hAnsi="Times New Roman" w:cs="Times New Roman"/>
          <w:sz w:val="28"/>
          <w:szCs w:val="28"/>
        </w:rPr>
        <w:t xml:space="preserve"> П</w:t>
      </w:r>
      <w:r w:rsidRPr="00DB5905">
        <w:rPr>
          <w:rFonts w:ascii="Times New Roman" w:hAnsi="Times New Roman" w:cs="Times New Roman"/>
          <w:sz w:val="28"/>
          <w:szCs w:val="28"/>
        </w:rPr>
        <w:t>ри пользовании общим посудой, полотенцем, объятиях, рукопожатиях</w:t>
      </w:r>
    </w:p>
    <w:p w:rsidR="00034682" w:rsidRPr="00DB5905" w:rsidRDefault="00034682" w:rsidP="00D9537C">
      <w:pPr>
        <w:spacing w:after="0" w:line="24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96A" w:rsidRPr="00535036" w:rsidRDefault="0073296A" w:rsidP="00535036">
      <w:pPr>
        <w:keepNext/>
        <w:keepLines/>
        <w:widowControl w:val="0"/>
        <w:numPr>
          <w:ilvl w:val="0"/>
          <w:numId w:val="4"/>
        </w:numPr>
        <w:tabs>
          <w:tab w:val="left" w:pos="290"/>
        </w:tabs>
        <w:spacing w:after="0" w:line="276" w:lineRule="auto"/>
        <w:jc w:val="both"/>
        <w:outlineLvl w:val="2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lastRenderedPageBreak/>
        <w:t>Знаете ли Вы, где можно пройти тест на ВИЧ в Вашем населенном пункте/районе?</w:t>
      </w:r>
    </w:p>
    <w:p w:rsidR="0073296A" w:rsidRPr="00535036" w:rsidRDefault="0073296A" w:rsidP="00E6018C">
      <w:pPr>
        <w:widowControl w:val="0"/>
        <w:tabs>
          <w:tab w:val="left" w:pos="565"/>
          <w:tab w:val="left" w:leader="underscore" w:pos="4800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</w:t>
      </w:r>
      <w:r w:rsidR="006350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)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  <w:r w:rsidR="006350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Д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 (укажите, где)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</w:p>
    <w:p w:rsidR="0073296A" w:rsidRDefault="0073296A" w:rsidP="00E6018C">
      <w:pPr>
        <w:widowControl w:val="0"/>
        <w:tabs>
          <w:tab w:val="left" w:pos="572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б</w:t>
      </w:r>
      <w:r w:rsidR="006350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).</w:t>
      </w:r>
      <w:r w:rsidR="00E6018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6350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ет, не знаю</w:t>
      </w:r>
    </w:p>
    <w:p w:rsidR="00034682" w:rsidRPr="00034682" w:rsidRDefault="00034682" w:rsidP="00E6018C">
      <w:pPr>
        <w:widowControl w:val="0"/>
        <w:tabs>
          <w:tab w:val="left" w:pos="572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16"/>
          <w:szCs w:val="16"/>
          <w:lang w:eastAsia="ru-RU" w:bidi="ru-RU"/>
        </w:rPr>
      </w:pPr>
    </w:p>
    <w:p w:rsidR="0073296A" w:rsidRPr="00535036" w:rsidRDefault="0073296A" w:rsidP="00502361">
      <w:pPr>
        <w:keepNext/>
        <w:keepLines/>
        <w:widowControl w:val="0"/>
        <w:spacing w:after="0" w:line="276" w:lineRule="auto"/>
        <w:jc w:val="both"/>
        <w:outlineLvl w:val="2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>З.</w:t>
      </w:r>
      <w:r w:rsid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>Защищает ли презервативот заражения ВИЧ- инфекцией?</w:t>
      </w:r>
    </w:p>
    <w:p w:rsidR="0073296A" w:rsidRPr="00535036" w:rsidRDefault="00E6018C" w:rsidP="00034682">
      <w:pPr>
        <w:widowControl w:val="0"/>
        <w:tabs>
          <w:tab w:val="left" w:pos="600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ab/>
      </w:r>
      <w:r w:rsidR="00034682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73296A"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а</w:t>
      </w:r>
      <w:r w:rsidR="0063504F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).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63504F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Д</w:t>
      </w:r>
      <w:r w:rsidR="0073296A"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а</w:t>
      </w:r>
    </w:p>
    <w:p w:rsidR="0073296A" w:rsidRPr="00535036" w:rsidRDefault="00E6018C" w:rsidP="00034682">
      <w:pPr>
        <w:widowControl w:val="0"/>
        <w:tabs>
          <w:tab w:val="left" w:pos="600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03468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73296A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б</w:t>
      </w:r>
      <w:r w:rsidR="006350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).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6350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</w:t>
      </w:r>
      <w:r w:rsidR="0073296A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ет</w:t>
      </w:r>
    </w:p>
    <w:p w:rsidR="0073296A" w:rsidRDefault="00E6018C" w:rsidP="00034682">
      <w:pPr>
        <w:widowControl w:val="0"/>
        <w:tabs>
          <w:tab w:val="left" w:pos="600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03468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73296A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</w:t>
      </w:r>
      <w:r w:rsidR="006350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)</w:t>
      </w:r>
      <w:r w:rsidR="0073296A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6350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</w:t>
      </w:r>
      <w:r w:rsidR="0073296A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е знаю</w:t>
      </w:r>
    </w:p>
    <w:p w:rsidR="00034682" w:rsidRPr="00034682" w:rsidRDefault="00034682" w:rsidP="00034682">
      <w:pPr>
        <w:widowControl w:val="0"/>
        <w:tabs>
          <w:tab w:val="left" w:pos="600"/>
        </w:tabs>
        <w:spacing w:after="0" w:line="276" w:lineRule="auto"/>
        <w:jc w:val="both"/>
        <w:rPr>
          <w:rFonts w:ascii="Times New Roman" w:eastAsia="Arial" w:hAnsi="Times New Roman" w:cs="Times New Roman"/>
          <w:sz w:val="16"/>
          <w:szCs w:val="16"/>
          <w:lang w:eastAsia="ru-RU" w:bidi="ru-RU"/>
        </w:rPr>
      </w:pPr>
    </w:p>
    <w:p w:rsidR="0073296A" w:rsidRPr="00535036" w:rsidRDefault="0073296A" w:rsidP="00034682">
      <w:pPr>
        <w:widowControl w:val="0"/>
        <w:numPr>
          <w:ilvl w:val="0"/>
          <w:numId w:val="3"/>
        </w:numPr>
        <w:tabs>
          <w:tab w:val="left" w:pos="288"/>
          <w:tab w:val="left" w:pos="600"/>
        </w:tabs>
        <w:spacing w:after="0" w:line="276" w:lineRule="auto"/>
        <w:ind w:right="30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>Можно ли распознать по каким- либо симпто</w:t>
      </w:r>
      <w:r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softHyphen/>
        <w:t>мам (внешним проявлениям) наличие у человека ВИЧ- инфекции?</w:t>
      </w:r>
    </w:p>
    <w:p w:rsidR="0073296A" w:rsidRPr="00535036" w:rsidRDefault="0073296A" w:rsidP="00034682">
      <w:pPr>
        <w:widowControl w:val="0"/>
        <w:tabs>
          <w:tab w:val="left" w:pos="600"/>
        </w:tabs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</w:t>
      </w:r>
      <w:r w:rsidR="006350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). 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Да</w:t>
      </w:r>
    </w:p>
    <w:p w:rsidR="0073296A" w:rsidRPr="00535036" w:rsidRDefault="00034682" w:rsidP="00034682">
      <w:pPr>
        <w:widowControl w:val="0"/>
        <w:tabs>
          <w:tab w:val="left" w:pos="600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ab/>
        <w:t xml:space="preserve"> </w:t>
      </w:r>
      <w:r w:rsidR="0073296A"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б</w:t>
      </w:r>
      <w:r w:rsidR="0063504F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).</w:t>
      </w:r>
      <w:r w:rsidR="00E6018C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63504F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Н</w:t>
      </w:r>
      <w:r w:rsidR="0073296A"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ет</w:t>
      </w:r>
    </w:p>
    <w:p w:rsidR="0073296A" w:rsidRDefault="00E6018C" w:rsidP="00034682">
      <w:pPr>
        <w:widowControl w:val="0"/>
        <w:tabs>
          <w:tab w:val="left" w:pos="600"/>
        </w:tabs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03468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73296A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</w:t>
      </w:r>
      <w:r w:rsidR="006350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)</w:t>
      </w:r>
      <w:r w:rsidR="0073296A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63504F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</w:t>
      </w:r>
      <w:r w:rsidR="0073296A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е знаю</w:t>
      </w:r>
    </w:p>
    <w:p w:rsidR="00034682" w:rsidRPr="00034682" w:rsidRDefault="00034682" w:rsidP="00034682">
      <w:pPr>
        <w:widowControl w:val="0"/>
        <w:tabs>
          <w:tab w:val="left" w:pos="600"/>
        </w:tabs>
        <w:spacing w:after="0" w:line="276" w:lineRule="auto"/>
        <w:jc w:val="both"/>
        <w:rPr>
          <w:rFonts w:ascii="Times New Roman" w:eastAsia="Arial" w:hAnsi="Times New Roman" w:cs="Times New Roman"/>
          <w:sz w:val="16"/>
          <w:szCs w:val="16"/>
          <w:lang w:eastAsia="ru-RU" w:bidi="ru-RU"/>
        </w:rPr>
      </w:pPr>
    </w:p>
    <w:p w:rsidR="0073296A" w:rsidRPr="00034682" w:rsidRDefault="0073296A" w:rsidP="00535036">
      <w:pPr>
        <w:keepNext/>
        <w:keepLines/>
        <w:widowControl w:val="0"/>
        <w:numPr>
          <w:ilvl w:val="0"/>
          <w:numId w:val="3"/>
        </w:numPr>
        <w:tabs>
          <w:tab w:val="left" w:pos="288"/>
        </w:tabs>
        <w:spacing w:after="0" w:line="276" w:lineRule="auto"/>
        <w:jc w:val="both"/>
        <w:outlineLvl w:val="2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7A204B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Оцените Ваш риск заражения ВИЧ-инфекцией подесятибалльной шкале. </w:t>
      </w:r>
      <w:r w:rsidR="00DA11DB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                         </w:t>
      </w:r>
      <w:r w:rsidRPr="007A204B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>(О - риск отсутствует, 10 - риск максимальный)</w:t>
      </w:r>
      <w:r w:rsidR="00FE16C4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>.</w:t>
      </w:r>
      <w:r w:rsidRPr="007A204B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ab/>
      </w:r>
    </w:p>
    <w:p w:rsidR="00034682" w:rsidRPr="00034682" w:rsidRDefault="00034682" w:rsidP="00034682">
      <w:pPr>
        <w:keepNext/>
        <w:keepLines/>
        <w:widowControl w:val="0"/>
        <w:tabs>
          <w:tab w:val="left" w:pos="288"/>
        </w:tabs>
        <w:spacing w:after="0" w:line="276" w:lineRule="auto"/>
        <w:jc w:val="both"/>
        <w:outlineLvl w:val="2"/>
        <w:rPr>
          <w:rFonts w:ascii="Times New Roman" w:eastAsia="Arial" w:hAnsi="Times New Roman" w:cs="Times New Roman"/>
          <w:sz w:val="16"/>
          <w:szCs w:val="16"/>
          <w:lang w:eastAsia="ru-RU" w:bidi="ru-RU"/>
        </w:rPr>
      </w:pPr>
    </w:p>
    <w:p w:rsidR="0073296A" w:rsidRPr="00535036" w:rsidRDefault="0073296A" w:rsidP="00315B5F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Оценка результатов данной анкеты дает пред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ставление об уровне знаний о путях передачи ВИЧ- инфекции (вопрос №1), о принятии или отрицании ложных представлений о ВИЧ-инфекции (вопросы 3,4), о самооценке поведенческого риска (вопрос 5). При самооценке поведенческого риска необходимо обра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щать внимание на крайние значения оценки риска как недостоверную информацию или негативное отноше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ние к проведению анкетирования в целом. Так, напри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мер значение «О» и «10» может обозначать по сути от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веты «не знаю», «не скажу», «все, что вы пытаетесь до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нести, меня не касается», «не понимаю, зачем это во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обще нужно». Однако оценивать искренность ответов только по этим показателям тоже будет неверно.</w:t>
      </w:r>
    </w:p>
    <w:p w:rsidR="0073296A" w:rsidRPr="00910A10" w:rsidRDefault="0073296A" w:rsidP="00315B5F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 сочетании с другими формами профилактической работы анкетирование рекомендуется проводить дву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кратно - перед работой, чтобы оценить базовый уро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</w:r>
      <w:r w:rsidRPr="00910A10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вень, и после нее, для оценки динамики уровня знаний.</w:t>
      </w:r>
    </w:p>
    <w:p w:rsidR="00910A10" w:rsidRPr="00910A10" w:rsidRDefault="00910A10" w:rsidP="00315B5F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73296A" w:rsidRPr="00910A10" w:rsidRDefault="0073296A" w:rsidP="00DB5905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910A10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БЕСЕДА</w:t>
      </w:r>
    </w:p>
    <w:p w:rsidR="00910A10" w:rsidRPr="00910A10" w:rsidRDefault="00910A10" w:rsidP="00315B5F">
      <w:pPr>
        <w:keepNext/>
        <w:keepLines/>
        <w:widowControl w:val="0"/>
        <w:spacing w:after="0" w:line="276" w:lineRule="auto"/>
        <w:ind w:firstLine="709"/>
        <w:jc w:val="center"/>
        <w:outlineLvl w:val="1"/>
        <w:rPr>
          <w:rFonts w:ascii="Times New Roman" w:eastAsia="Tahoma" w:hAnsi="Times New Roman" w:cs="Times New Roman"/>
          <w:b/>
          <w:bCs/>
          <w:sz w:val="24"/>
          <w:szCs w:val="24"/>
          <w:lang w:eastAsia="ru-RU" w:bidi="ru-RU"/>
        </w:rPr>
      </w:pPr>
    </w:p>
    <w:p w:rsidR="0073296A" w:rsidRPr="00910A10" w:rsidRDefault="0073296A" w:rsidP="00315B5F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910A10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Беседа данная форма индивидуальной работы подразумевает живой диалог между обучающим и об</w:t>
      </w:r>
      <w:r w:rsidRPr="00910A10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учаемым. Эффективность беседы напрямую зависит от нескольких факторов:</w:t>
      </w:r>
    </w:p>
    <w:p w:rsidR="0073296A" w:rsidRPr="00535036" w:rsidRDefault="0073296A" w:rsidP="00315B5F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Компетентности обучающего в обсуждаемом вопросе.</w:t>
      </w:r>
    </w:p>
    <w:p w:rsidR="0073296A" w:rsidRPr="00535036" w:rsidRDefault="0073296A" w:rsidP="00315B5F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Репутации обучающего в коллективе (в случае если обучающий работает на том же самом предпри</w:t>
      </w: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softHyphen/>
        <w:t>ятии).</w:t>
      </w:r>
    </w:p>
    <w:p w:rsidR="0073296A" w:rsidRPr="00535036" w:rsidRDefault="0073296A" w:rsidP="00315B5F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lastRenderedPageBreak/>
        <w:t>Простоты и доступности изложения материа</w:t>
      </w: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softHyphen/>
        <w:t>ла.</w:t>
      </w:r>
    </w:p>
    <w:p w:rsidR="0073296A" w:rsidRPr="00535036" w:rsidRDefault="0073296A" w:rsidP="00315B5F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Честности и открытости в диалоге, тактично</w:t>
      </w: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softHyphen/>
        <w:t>сти, вежливости обучающего.</w:t>
      </w:r>
    </w:p>
    <w:p w:rsidR="00157FF0" w:rsidRDefault="0073296A" w:rsidP="00315B5F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Ход беседы строится непосредственно в процессе </w:t>
      </w:r>
      <w:r w:rsidR="00157FF0"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диалога, любые попытки «загнать» ее в строгие рамки заранее обречены на провал.</w:t>
      </w:r>
    </w:p>
    <w:p w:rsidR="00157FF0" w:rsidRPr="0055563D" w:rsidRDefault="00157FF0" w:rsidP="00315B5F">
      <w:pPr>
        <w:keepNext/>
        <w:keepLines/>
        <w:widowControl w:val="0"/>
        <w:spacing w:after="0" w:line="276" w:lineRule="auto"/>
        <w:ind w:firstLine="709"/>
        <w:jc w:val="both"/>
        <w:outlineLvl w:val="2"/>
        <w:rPr>
          <w:rFonts w:ascii="Times New Roman" w:eastAsia="Segoe UI" w:hAnsi="Times New Roman" w:cs="Times New Roman"/>
          <w:bCs/>
          <w:sz w:val="28"/>
          <w:szCs w:val="28"/>
          <w:lang w:eastAsia="ru-RU" w:bidi="ru-RU"/>
        </w:rPr>
      </w:pPr>
      <w:r w:rsidRPr="0055563D">
        <w:rPr>
          <w:rFonts w:ascii="Times New Roman" w:eastAsia="Segoe UI" w:hAnsi="Times New Roman" w:cs="Times New Roman"/>
          <w:bCs/>
          <w:sz w:val="28"/>
          <w:szCs w:val="28"/>
          <w:lang w:eastAsia="ru-RU" w:bidi="ru-RU"/>
        </w:rPr>
        <w:t>Что в ходе беседы должен получить обучаемый:</w:t>
      </w:r>
    </w:p>
    <w:p w:rsidR="00157FF0" w:rsidRPr="00535036" w:rsidRDefault="00157FF0" w:rsidP="00910A10">
      <w:pPr>
        <w:widowControl w:val="0"/>
        <w:tabs>
          <w:tab w:val="left" w:pos="604"/>
        </w:tabs>
        <w:spacing w:after="0" w:line="276" w:lineRule="auto"/>
        <w:ind w:left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точную информацию о ВИЧ-инфекции, о способах и средствах снижения риска заражения;</w:t>
      </w:r>
    </w:p>
    <w:p w:rsidR="00157FF0" w:rsidRPr="00535036" w:rsidRDefault="00157FF0" w:rsidP="00910A10">
      <w:pPr>
        <w:widowControl w:val="0"/>
        <w:tabs>
          <w:tab w:val="left" w:pos="607"/>
        </w:tabs>
        <w:spacing w:after="0" w:line="276" w:lineRule="auto"/>
        <w:ind w:left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эмоциональную поддержку;</w:t>
      </w:r>
    </w:p>
    <w:p w:rsidR="00157FF0" w:rsidRPr="00535036" w:rsidRDefault="00157FF0" w:rsidP="00910A10">
      <w:pPr>
        <w:widowControl w:val="0"/>
        <w:tabs>
          <w:tab w:val="left" w:pos="612"/>
        </w:tabs>
        <w:spacing w:after="0" w:line="276" w:lineRule="auto"/>
        <w:ind w:left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психологические стимулы к изменению опасного поведения;</w:t>
      </w:r>
    </w:p>
    <w:p w:rsidR="00157FF0" w:rsidRDefault="00157FF0" w:rsidP="00315B5F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В ходе беседы необходимо избегать авторитарного, оценочного стиля поведения, стараться подтолкнуть обучаемого к самостоятельно сделанным правильным выводам. Категорически не рекомендуется превра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щать беседу в монолог, требуйте от обучаемого обрат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ную связь, поощряйте его задавать вам вопросы, мак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симально полно отвечайте на заданные вопросы по су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ществу, не подменяя сути вопроса. Если Вы не знаете ответа на вопрос, лучше честно признаться в этом и по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обещать выяснить необходимые сведения чуть позже.</w:t>
      </w:r>
    </w:p>
    <w:p w:rsidR="0055563D" w:rsidRPr="00535036" w:rsidRDefault="0055563D" w:rsidP="00315B5F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55563D" w:rsidRDefault="00157FF0" w:rsidP="00535036">
      <w:pPr>
        <w:keepNext/>
        <w:keepLines/>
        <w:widowControl w:val="0"/>
        <w:spacing w:after="0" w:line="276" w:lineRule="auto"/>
        <w:ind w:right="920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САМОСТОЯТЕЛЬНАЯ РАБОТА </w:t>
      </w:r>
    </w:p>
    <w:p w:rsidR="00157FF0" w:rsidRDefault="00157FF0" w:rsidP="00535036">
      <w:pPr>
        <w:keepNext/>
        <w:keepLines/>
        <w:widowControl w:val="0"/>
        <w:spacing w:after="0" w:line="276" w:lineRule="auto"/>
        <w:ind w:right="920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 ИНФОРМАЦИОННЫМ МАТЕРИАЛОМ</w:t>
      </w:r>
    </w:p>
    <w:p w:rsidR="0055563D" w:rsidRPr="00535036" w:rsidRDefault="0055563D" w:rsidP="00535036">
      <w:pPr>
        <w:keepNext/>
        <w:keepLines/>
        <w:widowControl w:val="0"/>
        <w:spacing w:after="0" w:line="276" w:lineRule="auto"/>
        <w:ind w:right="920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</w:p>
    <w:p w:rsidR="00157FF0" w:rsidRPr="00535036" w:rsidRDefault="00157FF0" w:rsidP="00876CB6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При использовании данной формы информационно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обучающей работы первичный информационный по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сыл возлагается на готовые информационные материа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лы, разработанные специалистами. Данные материалы могут иметь любую форму: полиграфическая продук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ция, аудио- и видеоролики, компьютерные игры. Обу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чаемый должен самостоятельно ознакомиться с пред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ложенными ему информационными материалами, за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дача обучающего выяснить объем и качество инфор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мации, усвоенной обучаемым, при необходимости ак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центировать внимание на упущенных ключевых мо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ментах (пути передачи ВИЧ, меры профилактики зара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жения ВИЧ-инфекцией, безопасные модели поведения в отношении риска заражения ВИЧ), скорректировать возникшие или уже имеющиеся неверные представле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ния о ВИЧ-инфекции.</w:t>
      </w:r>
    </w:p>
    <w:p w:rsidR="00157FF0" w:rsidRDefault="00157FF0" w:rsidP="00876CB6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Так например существует разработанный специа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листами Центра обучающий компьютерный модуль, позволяющий в полуигровой форме проводить обу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чение сотрудников. При поступлении на работу каж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дый сотрудник пройдет небольшой 10-минутный цикл «вопрос-ответ» на компьютере, а в случае наличия не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правильных ответов сможет ознакомиться с информа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 xml:space="preserve">цией по данному вопросу. Весь материал выпущен в формате компьютерной программы и расположен на одном диске, удобном для размножения. Программа содержит следующие блоки: 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lastRenderedPageBreak/>
        <w:t>информационный, оцен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ки поведенческого риска и сопоставления уровня зна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ний клиента и заявленного риска инфицирования.</w:t>
      </w:r>
    </w:p>
    <w:p w:rsidR="006A56A1" w:rsidRPr="00535036" w:rsidRDefault="006A56A1" w:rsidP="00876CB6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57FF0" w:rsidRDefault="00157FF0" w:rsidP="00876CB6">
      <w:pPr>
        <w:keepNext/>
        <w:keepLines/>
        <w:widowControl w:val="0"/>
        <w:spacing w:after="0" w:line="276" w:lineRule="auto"/>
        <w:ind w:right="820" w:firstLine="709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ГРУППОВЫЕ ФОРМЫ РАБОТЫ</w:t>
      </w:r>
    </w:p>
    <w:p w:rsidR="006A56A1" w:rsidRPr="00535036" w:rsidRDefault="006A56A1" w:rsidP="00876CB6">
      <w:pPr>
        <w:keepNext/>
        <w:keepLines/>
        <w:widowControl w:val="0"/>
        <w:spacing w:after="0" w:line="276" w:lineRule="auto"/>
        <w:ind w:right="820" w:firstLine="709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</w:p>
    <w:p w:rsidR="00157FF0" w:rsidRPr="008479CC" w:rsidRDefault="00157FF0" w:rsidP="00876CB6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Индивидуальные формы профилактической рабо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ты достаточно эффективны и позволяют качественно донести информацию до каждого обучаемого. Однако они трудоемки и требуют большого количества време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ни и усилий при поставленной цели достижения боль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шого охвата населения (представителей коллектива) обучающими информационными программами. Фор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мы групповой работы позволяют доносить унифици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рованную информацию одновременно для большого числа участников мероприятия, однако не гарантиру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ют, что все участники воспримут материал в достаточ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 xml:space="preserve">ном объеме, поймут и примут к сведению его </w:t>
      </w:r>
      <w:r w:rsidRPr="008479CC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содержа</w:t>
      </w:r>
      <w:r w:rsidRPr="008479CC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ние.</w:t>
      </w:r>
    </w:p>
    <w:p w:rsidR="00157FF0" w:rsidRPr="008479CC" w:rsidRDefault="00157FF0" w:rsidP="008479CC">
      <w:pPr>
        <w:keepNext/>
        <w:keepLines/>
        <w:widowControl w:val="0"/>
        <w:spacing w:after="0" w:line="276" w:lineRule="auto"/>
        <w:ind w:firstLine="708"/>
        <w:jc w:val="both"/>
        <w:outlineLvl w:val="2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8479CC">
        <w:rPr>
          <w:rFonts w:ascii="Times New Roman" w:eastAsia="Segoe UI" w:hAnsi="Times New Roman" w:cs="Times New Roman"/>
          <w:bCs/>
          <w:sz w:val="28"/>
          <w:szCs w:val="28"/>
          <w:lang w:eastAsia="ru-RU" w:bidi="ru-RU"/>
        </w:rPr>
        <w:t>Групповые формы работы (в порядке возрастания эффективности):</w:t>
      </w:r>
      <w:r w:rsidRPr="008479C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8479CC" w:rsidRPr="008479CC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ru-RU"/>
        </w:rPr>
        <w:t>лекция, акция, семинар, тренинг.</w:t>
      </w:r>
    </w:p>
    <w:p w:rsidR="00157FF0" w:rsidRPr="008479CC" w:rsidRDefault="00157FF0" w:rsidP="00535036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8479CC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ЛЕКЦИЯ</w:t>
      </w:r>
    </w:p>
    <w:p w:rsidR="008479CC" w:rsidRPr="00D8563C" w:rsidRDefault="008479CC" w:rsidP="00535036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Arial" w:hAnsi="Times New Roman" w:cs="Times New Roman"/>
          <w:b/>
          <w:bCs/>
          <w:sz w:val="16"/>
          <w:szCs w:val="16"/>
          <w:lang w:eastAsia="ru-RU" w:bidi="ru-RU"/>
        </w:rPr>
      </w:pPr>
    </w:p>
    <w:p w:rsidR="00157FF0" w:rsidRPr="008479CC" w:rsidRDefault="00157FF0" w:rsidP="008479CC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8479CC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Лекция - (лат. 1есНо — чтение) —</w:t>
      </w:r>
      <w:r w:rsidR="00535036" w:rsidRPr="008479CC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Pr="008479CC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устное система</w:t>
      </w:r>
      <w:r w:rsidRPr="008479CC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softHyphen/>
        <w:t>тическое и последовательное изложение материала по какой-либо проблеме, методу, теме вопроса и т. д.</w:t>
      </w:r>
    </w:p>
    <w:p w:rsidR="00157FF0" w:rsidRDefault="00157FF0" w:rsidP="008479CC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8479CC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Текст лекции готовится непосредственно лектором на основании личных знаний и работы с достоверными источниками информации (официальные сайты цен</w:t>
      </w:r>
      <w:r w:rsidRPr="008479CC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тров СПИД и рекомендуемые ими ресурсы). Оптималь</w:t>
      </w:r>
      <w:r w:rsidRPr="008479CC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ная продолжительность лекции — не более 30 минут, при превышении данного порога восприимчивость подаваемой информации существенно снижается.</w:t>
      </w:r>
    </w:p>
    <w:p w:rsidR="008A0672" w:rsidRPr="008479CC" w:rsidRDefault="008A0672" w:rsidP="008479CC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157FF0" w:rsidRDefault="00157FF0" w:rsidP="008479CC">
      <w:pPr>
        <w:keepNext/>
        <w:keepLines/>
        <w:widowControl w:val="0"/>
        <w:spacing w:after="0" w:line="276" w:lineRule="auto"/>
        <w:ind w:firstLine="709"/>
        <w:jc w:val="both"/>
        <w:outlineLvl w:val="2"/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</w:pPr>
      <w:r w:rsidRPr="008479CC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>Примерный план лекции по проблеме ВИЧ/СПИДа</w:t>
      </w:r>
    </w:p>
    <w:p w:rsidR="00107767" w:rsidRPr="00107767" w:rsidRDefault="00107767" w:rsidP="008479CC">
      <w:pPr>
        <w:keepNext/>
        <w:keepLines/>
        <w:widowControl w:val="0"/>
        <w:spacing w:after="0" w:line="276" w:lineRule="auto"/>
        <w:ind w:firstLine="709"/>
        <w:jc w:val="both"/>
        <w:outlineLvl w:val="2"/>
        <w:rPr>
          <w:rFonts w:ascii="Times New Roman" w:eastAsia="Segoe UI" w:hAnsi="Times New Roman" w:cs="Times New Roman"/>
          <w:b/>
          <w:bCs/>
          <w:sz w:val="16"/>
          <w:szCs w:val="16"/>
          <w:lang w:eastAsia="ru-RU" w:bidi="ru-RU"/>
        </w:rPr>
      </w:pPr>
    </w:p>
    <w:p w:rsidR="00157FF0" w:rsidRPr="00107767" w:rsidRDefault="008A0672" w:rsidP="008A0672">
      <w:pPr>
        <w:widowControl w:val="0"/>
        <w:tabs>
          <w:tab w:val="left" w:pos="230"/>
        </w:tabs>
        <w:spacing w:after="0" w:line="276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</w: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  <w:t xml:space="preserve">1. </w:t>
      </w:r>
      <w:r w:rsidR="00157FF0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Введение, информация об актуальности проблемы</w:t>
      </w: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.</w:t>
      </w:r>
    </w:p>
    <w:p w:rsidR="00157FF0" w:rsidRPr="00107767" w:rsidRDefault="008A0672" w:rsidP="008A0672">
      <w:pPr>
        <w:widowControl w:val="0"/>
        <w:tabs>
          <w:tab w:val="left" w:pos="266"/>
        </w:tabs>
        <w:spacing w:after="0" w:line="276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</w: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  <w:t xml:space="preserve">2. </w:t>
      </w:r>
      <w:r w:rsidR="00157FF0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Основные используемые термины. Что такое ВИЧ. Что такое СПИД. Какая разница между данными поня</w:t>
      </w:r>
      <w:r w:rsidR="00157FF0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softHyphen/>
        <w:t>тиями.</w:t>
      </w:r>
    </w:p>
    <w:p w:rsidR="00E10DE5" w:rsidRPr="00107767" w:rsidRDefault="008A0672" w:rsidP="008A0672">
      <w:pPr>
        <w:widowControl w:val="0"/>
        <w:tabs>
          <w:tab w:val="left" w:pos="266"/>
        </w:tabs>
        <w:spacing w:after="0" w:line="276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</w: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  <w:t xml:space="preserve">3. </w:t>
      </w:r>
      <w:r w:rsidR="00157FF0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Эпидемиологическая ситуация в стране, в регионе, в муниципальном образовании (берется из официальных источников).</w:t>
      </w:r>
    </w:p>
    <w:p w:rsidR="00E10DE5" w:rsidRPr="00107767" w:rsidRDefault="008A0672" w:rsidP="008A0672">
      <w:pPr>
        <w:widowControl w:val="0"/>
        <w:tabs>
          <w:tab w:val="left" w:pos="198"/>
        </w:tabs>
        <w:spacing w:after="0" w:line="276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</w: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  <w:t xml:space="preserve">4. 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Пути передачи ВИЧ-инфекции. Модели поведения, реа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softHyphen/>
        <w:t>лизующие эти пути.</w:t>
      </w:r>
    </w:p>
    <w:p w:rsidR="00E10DE5" w:rsidRPr="00107767" w:rsidRDefault="008A0672" w:rsidP="008A0672">
      <w:pPr>
        <w:widowControl w:val="0"/>
        <w:tabs>
          <w:tab w:val="left" w:pos="245"/>
        </w:tabs>
        <w:spacing w:after="0" w:line="276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</w: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  <w:t xml:space="preserve">5. 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Мифы и стойкие неверные представления о ВИЧ- инфекции. СПИД-диссидентство. Развенчание мифов и неверных представлений.</w:t>
      </w:r>
    </w:p>
    <w:p w:rsidR="00E10DE5" w:rsidRPr="00107767" w:rsidRDefault="008A0672" w:rsidP="008A0672">
      <w:pPr>
        <w:widowControl w:val="0"/>
        <w:tabs>
          <w:tab w:val="left" w:pos="209"/>
        </w:tabs>
        <w:spacing w:after="0" w:line="276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</w: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  <w:t xml:space="preserve">6. 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Акцент на неизлечимость ВИЧ-инфекции на данном этапе, на отсутствие вакцинации, на невозможность распознания ВИЧ-инфекции по внешним данным.</w:t>
      </w:r>
    </w:p>
    <w:p w:rsidR="00E10DE5" w:rsidRPr="00107767" w:rsidRDefault="008A0672" w:rsidP="008A0672">
      <w:pPr>
        <w:widowControl w:val="0"/>
        <w:tabs>
          <w:tab w:val="left" w:pos="187"/>
        </w:tabs>
        <w:spacing w:after="0" w:line="276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</w: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  <w:t>7.</w:t>
      </w:r>
      <w:r w:rsidRPr="00107767">
        <w:rPr>
          <w:rFonts w:ascii="Times New Roman" w:eastAsia="Segoe UI" w:hAnsi="Times New Roman" w:cs="Times New Roman"/>
          <w:iCs/>
          <w:color w:val="FFFFFF" w:themeColor="background1"/>
          <w:sz w:val="28"/>
          <w:szCs w:val="28"/>
          <w:lang w:eastAsia="ru-RU" w:bidi="ru-RU"/>
        </w:rPr>
        <w:t>.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Необходимость обследования на ВИЧ-инфекцию. Реко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softHyphen/>
        <w:t xml:space="preserve">мендуемая кратность 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lastRenderedPageBreak/>
        <w:t>обследования.</w:t>
      </w:r>
    </w:p>
    <w:p w:rsidR="00E10DE5" w:rsidRPr="00107767" w:rsidRDefault="008A0672" w:rsidP="008A0672">
      <w:pPr>
        <w:widowControl w:val="0"/>
        <w:tabs>
          <w:tab w:val="left" w:pos="216"/>
        </w:tabs>
        <w:spacing w:after="0" w:line="276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</w: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  <w:t xml:space="preserve">8. 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Меры профилактики ВИЧ-инфекции. Модели поведе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softHyphen/>
        <w:t>ния, способствующие данным мерам.</w:t>
      </w:r>
    </w:p>
    <w:p w:rsidR="008A0672" w:rsidRPr="00107767" w:rsidRDefault="008A0672" w:rsidP="008A0672">
      <w:pPr>
        <w:widowControl w:val="0"/>
        <w:tabs>
          <w:tab w:val="left" w:pos="216"/>
        </w:tabs>
        <w:spacing w:after="0" w:line="276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</w:r>
      <w:r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ab/>
        <w:t>9.</w:t>
      </w:r>
      <w:r w:rsidRPr="00107767">
        <w:rPr>
          <w:rFonts w:ascii="Times New Roman" w:eastAsia="Segoe UI" w:hAnsi="Times New Roman" w:cs="Times New Roman"/>
          <w:iCs/>
          <w:color w:val="FFFFFF" w:themeColor="background1"/>
          <w:sz w:val="28"/>
          <w:szCs w:val="28"/>
          <w:lang w:eastAsia="ru-RU" w:bidi="ru-RU"/>
        </w:rPr>
        <w:t>.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Что такое стигма, что такое дискриминация. Фор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softHyphen/>
        <w:t>мы стигмы и дискриминации по отношению к ВИЧ- инфицированным. Почему необходимо избегать дискри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softHyphen/>
        <w:t>минации ВИЧ-инфицированных.</w:t>
      </w:r>
      <w:r w:rsidRPr="00107767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</w:r>
    </w:p>
    <w:p w:rsidR="00E10DE5" w:rsidRPr="00107767" w:rsidRDefault="008A0672" w:rsidP="008A0672">
      <w:pPr>
        <w:widowControl w:val="0"/>
        <w:tabs>
          <w:tab w:val="left" w:pos="216"/>
        </w:tabs>
        <w:spacing w:after="0" w:line="276" w:lineRule="auto"/>
        <w:jc w:val="both"/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</w:pPr>
      <w:r w:rsidRPr="00107767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</w:r>
      <w:r w:rsidRPr="00107767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ab/>
        <w:t xml:space="preserve">10. </w:t>
      </w:r>
      <w:r w:rsidR="00E10DE5" w:rsidRPr="00107767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Краткое резюме по изложенному материалу.</w:t>
      </w:r>
    </w:p>
    <w:p w:rsidR="008A0672" w:rsidRPr="00535036" w:rsidRDefault="008A0672" w:rsidP="008A0672">
      <w:pPr>
        <w:widowControl w:val="0"/>
        <w:tabs>
          <w:tab w:val="left" w:pos="216"/>
        </w:tabs>
        <w:spacing w:after="0" w:line="276" w:lineRule="auto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E10DE5" w:rsidRPr="00535036" w:rsidRDefault="00E10DE5" w:rsidP="00FC7A32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Дополнительным положительным фактором, влия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ющим на эффективность восприятия подаваемого ма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териала является сопровождение лекции показом ком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пьютерной презентации, иллюстрирующей текст лек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ции.</w:t>
      </w:r>
    </w:p>
    <w:p w:rsidR="00790545" w:rsidRDefault="00E10DE5" w:rsidP="00FC7A32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В презентации желательно избегать создания слай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дов, перегруженных текстом, анимацией, избыточным форматированием текстов. Не приветствуются слайды, полностью дублирующие текст лекции. Рекомендует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ся создавать слайды-схемы, слайды-графики, слайды- иллюстрации и слайды, создающие эмоционально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ассоциативную связь.</w:t>
      </w:r>
    </w:p>
    <w:p w:rsidR="00E51156" w:rsidRDefault="00E51156" w:rsidP="002959FE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535036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АКЦИЯ</w:t>
      </w:r>
    </w:p>
    <w:p w:rsidR="008479CC" w:rsidRPr="00EC33CF" w:rsidRDefault="008479CC" w:rsidP="00417085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lang w:bidi="ru-RU"/>
        </w:rPr>
      </w:pPr>
    </w:p>
    <w:p w:rsidR="00E51156" w:rsidRPr="00535036" w:rsidRDefault="00E51156" w:rsidP="004170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bidi="ru-RU"/>
        </w:rPr>
        <w:t>Акция - (лат. асНоп - действие) — эта форма работы связана с подачей материала при помощи какого-то за</w:t>
      </w:r>
      <w:r w:rsidRPr="00535036">
        <w:rPr>
          <w:rFonts w:ascii="Times New Roman" w:hAnsi="Times New Roman" w:cs="Times New Roman"/>
          <w:i/>
          <w:iCs/>
          <w:sz w:val="28"/>
          <w:szCs w:val="28"/>
          <w:lang w:bidi="ru-RU"/>
        </w:rPr>
        <w:softHyphen/>
        <w:t>поминающегося действа - яркого, масштабного, фор</w:t>
      </w:r>
      <w:r w:rsidRPr="00535036">
        <w:rPr>
          <w:rFonts w:ascii="Times New Roman" w:hAnsi="Times New Roman" w:cs="Times New Roman"/>
          <w:i/>
          <w:iCs/>
          <w:sz w:val="28"/>
          <w:szCs w:val="28"/>
          <w:lang w:bidi="ru-RU"/>
        </w:rPr>
        <w:softHyphen/>
        <w:t>мирующего ассоциативные цепочки и подталкивающе</w:t>
      </w:r>
      <w:r w:rsidRPr="00535036">
        <w:rPr>
          <w:rFonts w:ascii="Times New Roman" w:hAnsi="Times New Roman" w:cs="Times New Roman"/>
          <w:i/>
          <w:iCs/>
          <w:sz w:val="28"/>
          <w:szCs w:val="28"/>
          <w:lang w:bidi="ru-RU"/>
        </w:rPr>
        <w:softHyphen/>
        <w:t>го участника этой акции в нужном направлении.</w:t>
      </w:r>
    </w:p>
    <w:p w:rsidR="00E51156" w:rsidRDefault="00E51156" w:rsidP="004170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5036">
        <w:rPr>
          <w:rFonts w:ascii="Times New Roman" w:hAnsi="Times New Roman" w:cs="Times New Roman"/>
          <w:sz w:val="28"/>
          <w:szCs w:val="28"/>
          <w:lang w:bidi="ru-RU"/>
        </w:rPr>
        <w:t>Основной задачей акции является привлечение вни</w:t>
      </w:r>
      <w:r w:rsidRPr="00535036">
        <w:rPr>
          <w:rFonts w:ascii="Times New Roman" w:hAnsi="Times New Roman" w:cs="Times New Roman"/>
          <w:sz w:val="28"/>
          <w:szCs w:val="28"/>
          <w:lang w:bidi="ru-RU"/>
        </w:rPr>
        <w:softHyphen/>
        <w:t>мания целевой группы к явлению (в нашем случае к про</w:t>
      </w:r>
      <w:r w:rsidRPr="00535036">
        <w:rPr>
          <w:rFonts w:ascii="Times New Roman" w:hAnsi="Times New Roman" w:cs="Times New Roman"/>
          <w:sz w:val="28"/>
          <w:szCs w:val="28"/>
          <w:lang w:bidi="ru-RU"/>
        </w:rPr>
        <w:softHyphen/>
        <w:t>блеме ВИЧ/СПИДа) и формирование желания узнать больше. Поэтому данный вид работы применяется в основном в коллективе, ранее не знакомом с темой.</w:t>
      </w:r>
    </w:p>
    <w:p w:rsidR="00417085" w:rsidRPr="00105110" w:rsidRDefault="00417085" w:rsidP="004170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lang w:bidi="ru-RU"/>
        </w:rPr>
      </w:pPr>
    </w:p>
    <w:p w:rsidR="00E51156" w:rsidRDefault="00E51156" w:rsidP="0053503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535036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Основные требования, предъявляемые к акции</w:t>
      </w:r>
    </w:p>
    <w:p w:rsidR="00417085" w:rsidRPr="00105110" w:rsidRDefault="00417085" w:rsidP="0053503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  <w:lang w:bidi="ru-RU"/>
        </w:rPr>
      </w:pPr>
    </w:p>
    <w:p w:rsidR="00E51156" w:rsidRPr="00105110" w:rsidRDefault="00E51156" w:rsidP="004170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5110">
        <w:rPr>
          <w:rFonts w:ascii="Times New Roman" w:hAnsi="Times New Roman" w:cs="Times New Roman"/>
          <w:iCs/>
          <w:sz w:val="28"/>
          <w:szCs w:val="28"/>
          <w:lang w:bidi="ru-RU"/>
        </w:rPr>
        <w:t>Широкая доступность для заявленной целевой груп</w:t>
      </w:r>
      <w:r w:rsidRPr="00105110">
        <w:rPr>
          <w:rFonts w:ascii="Times New Roman" w:hAnsi="Times New Roman" w:cs="Times New Roman"/>
          <w:iCs/>
          <w:sz w:val="28"/>
          <w:szCs w:val="28"/>
          <w:lang w:bidi="ru-RU"/>
        </w:rPr>
        <w:softHyphen/>
        <w:t>пы</w:t>
      </w:r>
      <w:r w:rsidR="00105110" w:rsidRPr="00105110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</w:p>
    <w:p w:rsidR="00E80419" w:rsidRPr="00105110" w:rsidRDefault="00E51156" w:rsidP="00417085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105110">
        <w:rPr>
          <w:rFonts w:ascii="Times New Roman" w:hAnsi="Times New Roman" w:cs="Times New Roman"/>
          <w:iCs/>
          <w:sz w:val="28"/>
          <w:szCs w:val="28"/>
          <w:lang w:bidi="ru-RU"/>
        </w:rPr>
        <w:t>Яркость, зрелищность, запоминаемость, (для за</w:t>
      </w:r>
      <w:r w:rsidRPr="00105110">
        <w:rPr>
          <w:rFonts w:ascii="Times New Roman" w:hAnsi="Times New Roman" w:cs="Times New Roman"/>
          <w:iCs/>
          <w:sz w:val="28"/>
          <w:szCs w:val="28"/>
          <w:lang w:bidi="ru-RU"/>
        </w:rPr>
        <w:softHyphen/>
        <w:t>крепления эффекта рекомендуется использовать при</w:t>
      </w:r>
      <w:r w:rsidRPr="00105110">
        <w:rPr>
          <w:rFonts w:ascii="Times New Roman" w:hAnsi="Times New Roman" w:cs="Times New Roman"/>
          <w:iCs/>
          <w:sz w:val="28"/>
          <w:szCs w:val="28"/>
          <w:lang w:bidi="ru-RU"/>
        </w:rPr>
        <w:softHyphen/>
        <w:t>зы, подарки, сувениры, которые раздаются</w:t>
      </w:r>
      <w:r w:rsidR="0046090A" w:rsidRPr="0010511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при выполнении</w:t>
      </w:r>
      <w:r w:rsidR="00E80419" w:rsidRPr="00105110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 xml:space="preserve"> условия акции. Однако условие получения приза надо делать не очень сложным, чтобы это не отпугну</w:t>
      </w:r>
      <w:r w:rsidR="00E80419" w:rsidRPr="00105110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softHyphen/>
        <w:t>ло участника. Для самоконтроля задайте себе вопрос «А стану я участвовать в этой акции, если не буду ее организовывать?».</w:t>
      </w:r>
    </w:p>
    <w:p w:rsidR="00E80419" w:rsidRPr="00535036" w:rsidRDefault="00E80419" w:rsidP="00417085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Однако даже принимая во внимание вышепере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численные требования, акция не обязательно требует крупных затрат материальных, технических и времен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ных ресурсов. Так, например, на протяжении ряда лет в Ростове в ходе различных мероприятий, посвященных проблеме ВИЧ-инфекции успешно используется акция- игра «Инфопалатка».</w:t>
      </w:r>
    </w:p>
    <w:p w:rsidR="00E80419" w:rsidRDefault="00E80419" w:rsidP="00535036">
      <w:pPr>
        <w:keepNext/>
        <w:keepLines/>
        <w:widowControl w:val="0"/>
        <w:spacing w:after="0" w:line="276" w:lineRule="auto"/>
        <w:ind w:firstLine="567"/>
        <w:jc w:val="center"/>
        <w:outlineLvl w:val="1"/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lastRenderedPageBreak/>
        <w:t xml:space="preserve">Пример </w:t>
      </w:r>
      <w:r w:rsidR="002959FE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>акции. Акция-игра «Инфопалатка»</w:t>
      </w:r>
    </w:p>
    <w:p w:rsidR="002959FE" w:rsidRPr="00535036" w:rsidRDefault="002959FE" w:rsidP="00535036">
      <w:pPr>
        <w:keepNext/>
        <w:keepLines/>
        <w:widowControl w:val="0"/>
        <w:spacing w:after="0" w:line="276" w:lineRule="auto"/>
        <w:ind w:firstLine="567"/>
        <w:jc w:val="center"/>
        <w:outlineLvl w:val="1"/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</w:pPr>
    </w:p>
    <w:p w:rsidR="00E80419" w:rsidRPr="00535036" w:rsidRDefault="00E80419" w:rsidP="002959FE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Материальное оснащение: Стол (тумба), 2 стула, сбор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ная палатка по типу торговой (для защиты от ветра, не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погоды - если акция проводится в уличных условиях), нарезанные карточки с вопросами по ВИЧ-инфекции (по типу экзаменационных билетов), призы (презер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вативы, полиграфическая продукция, другие призы на усмотрение организаторов акции и исходя из заявлен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ной целевой группы).</w:t>
      </w:r>
    </w:p>
    <w:p w:rsidR="00E80419" w:rsidRPr="00535036" w:rsidRDefault="00E80419" w:rsidP="002959FE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УЧАСТНИКИ-ОРГАНИЗАТОРЫ: </w:t>
      </w:r>
      <w:r w:rsidR="00824CF5"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Ведущий, Консультант, Зазывала 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(при проведении акции на улице, на усмотре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ние организатора акции).</w:t>
      </w:r>
    </w:p>
    <w:p w:rsidR="00E80419" w:rsidRPr="00535036" w:rsidRDefault="00E80419" w:rsidP="002959FE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ЦЕЛЕВАЯ ГРУППА: Общее население, молодежь.</w:t>
      </w:r>
    </w:p>
    <w:p w:rsidR="00E94492" w:rsidRPr="00535036" w:rsidRDefault="00E94492" w:rsidP="002959FE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ПРАВИЛА АКЦИИ: Участник акции из числа целевой группы может получить приз, если правильно ответит на вопрос по ВИЧ-инфекции из числа прилагаемых в билете. В случае наличия призов различной ценности можно установить порог в виде числа вопросов, на ко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торые следует ответить, чтобы получить более ценный приз (например, ответ на один вопрос - яркий буклет, ответ на второй вопрос - карманный календарик или блокнот, ответ на третий вопрос - к полученным при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зам добавляется презерватив).</w:t>
      </w:r>
    </w:p>
    <w:p w:rsidR="00E94492" w:rsidRDefault="00E94492" w:rsidP="002959FE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ХОД АКЦИИ: Стол/Палатка устанавливаются в выбран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ном месте. Место следует выбирать так, чтобы мимо установленного стола проходило как можно больше людей. Зазывала приглашает проходящих людей при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нять участие в акции, кратко, весело озвучивая усло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вия акции. Участнику акции предлагается вытянуть би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лет с вопросом и ответить на него. В случае правиль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ного ответа Ведущий хвалит Участника и выдает приз. Если дается неправильный ответ или участник затруд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няется с ответом, ему предлагается посоветоваться с</w:t>
      </w:r>
      <w:r w:rsidR="00824CF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Консультантом (предпочтительно Консультант не дает прямого ответа на вопрос билета, а подводит Участ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ника к верному решению посредством наводящих во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просов и рассуждений) после чего Участник имеет пра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во еще раз ответить на тот же самый вопрос Ведуще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му и получить причитающийся приз. (Таким образом каждый участник получает приз, закрепляя положи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тельными эмоциями достоверную информацию о ВИЧ- инфекции).</w:t>
      </w:r>
    </w:p>
    <w:p w:rsidR="00000947" w:rsidRPr="00BE008F" w:rsidRDefault="00000947" w:rsidP="002959FE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94492" w:rsidRPr="00535036" w:rsidRDefault="00E94492" w:rsidP="00535036">
      <w:pPr>
        <w:pStyle w:val="20"/>
        <w:keepNext/>
        <w:keepLines/>
        <w:shd w:val="clear" w:color="auto" w:fill="auto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Примеры вопросов, используемых в данной акции:</w:t>
      </w:r>
    </w:p>
    <w:p w:rsidR="00E94492" w:rsidRPr="00535036" w:rsidRDefault="00E94492" w:rsidP="00D24A34">
      <w:pPr>
        <w:pStyle w:val="13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Может ли человек, зараженный ВИЧ-инфекцией выглядеть здоровым?</w:t>
      </w:r>
    </w:p>
    <w:p w:rsidR="004641B5" w:rsidRPr="004641B5" w:rsidRDefault="00E94492" w:rsidP="00D24A34">
      <w:pPr>
        <w:pStyle w:val="13"/>
        <w:numPr>
          <w:ilvl w:val="0"/>
          <w:numId w:val="6"/>
        </w:numPr>
        <w:shd w:val="clear" w:color="auto" w:fill="auto"/>
        <w:tabs>
          <w:tab w:val="left" w:pos="266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Может ли человек снизить риск инфицирования ВИЧ, если постоянно </w:t>
      </w:r>
      <w:r w:rsidR="004641B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</w:p>
    <w:p w:rsidR="00E94492" w:rsidRPr="00535036" w:rsidRDefault="004641B5" w:rsidP="004641B5">
      <w:pPr>
        <w:pStyle w:val="13"/>
        <w:shd w:val="clear" w:color="auto" w:fill="auto"/>
        <w:tabs>
          <w:tab w:val="left" w:pos="266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     </w:t>
      </w:r>
      <w:r w:rsidR="00E94492"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использует презервативы при сексу</w:t>
      </w:r>
      <w:r w:rsidR="00E94492"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softHyphen/>
        <w:t>альных контактах?</w:t>
      </w:r>
    </w:p>
    <w:p w:rsidR="00E94492" w:rsidRPr="00535036" w:rsidRDefault="00E94492" w:rsidP="00D24A34">
      <w:pPr>
        <w:pStyle w:val="13"/>
        <w:numPr>
          <w:ilvl w:val="0"/>
          <w:numId w:val="6"/>
        </w:numPr>
        <w:shd w:val="clear" w:color="auto" w:fill="auto"/>
        <w:tabs>
          <w:tab w:val="left" w:pos="273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Что такое ВИЧ? Что такое СПИД? Какая между ними разница?</w:t>
      </w:r>
    </w:p>
    <w:p w:rsidR="004641B5" w:rsidRPr="004641B5" w:rsidRDefault="00E94492" w:rsidP="00D24A34">
      <w:pPr>
        <w:pStyle w:val="13"/>
        <w:numPr>
          <w:ilvl w:val="0"/>
          <w:numId w:val="6"/>
        </w:numPr>
        <w:shd w:val="clear" w:color="auto" w:fill="auto"/>
        <w:tabs>
          <w:tab w:val="left" w:pos="266"/>
        </w:tabs>
        <w:spacing w:after="0" w:line="276" w:lineRule="auto"/>
        <w:ind w:left="284" w:right="340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Может ли человек заразиться ВИЧ-инфекцией при укусе комара или </w:t>
      </w:r>
      <w:r w:rsidR="004641B5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</w:p>
    <w:p w:rsidR="00E94492" w:rsidRPr="00535036" w:rsidRDefault="004641B5" w:rsidP="004641B5">
      <w:pPr>
        <w:pStyle w:val="13"/>
        <w:shd w:val="clear" w:color="auto" w:fill="auto"/>
        <w:tabs>
          <w:tab w:val="left" w:pos="266"/>
        </w:tabs>
        <w:spacing w:after="0" w:line="276" w:lineRule="auto"/>
        <w:ind w:left="284" w:righ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     </w:t>
      </w:r>
      <w:r w:rsidR="00E94492"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другого насекомого?</w:t>
      </w:r>
    </w:p>
    <w:p w:rsidR="004641B5" w:rsidRPr="004641B5" w:rsidRDefault="00E94492" w:rsidP="00D24A34">
      <w:pPr>
        <w:pStyle w:val="13"/>
        <w:numPr>
          <w:ilvl w:val="0"/>
          <w:numId w:val="6"/>
        </w:numPr>
        <w:shd w:val="clear" w:color="auto" w:fill="auto"/>
        <w:tabs>
          <w:tab w:val="left" w:pos="266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lastRenderedPageBreak/>
        <w:t xml:space="preserve">Может ли человек заразиться ВИЧ-инфекцией, пользуясь посудой или </w:t>
      </w:r>
    </w:p>
    <w:p w:rsidR="00E94492" w:rsidRPr="00535036" w:rsidRDefault="00E94492" w:rsidP="004641B5">
      <w:pPr>
        <w:pStyle w:val="13"/>
        <w:numPr>
          <w:ilvl w:val="2"/>
          <w:numId w:val="6"/>
        </w:numPr>
        <w:shd w:val="clear" w:color="auto" w:fill="auto"/>
        <w:tabs>
          <w:tab w:val="left" w:pos="26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полотенцем ВИЧ- инфицированного?</w:t>
      </w:r>
    </w:p>
    <w:p w:rsidR="004641B5" w:rsidRPr="004641B5" w:rsidRDefault="00E94492" w:rsidP="00D24A34">
      <w:pPr>
        <w:pStyle w:val="13"/>
        <w:numPr>
          <w:ilvl w:val="0"/>
          <w:numId w:val="6"/>
        </w:numPr>
        <w:shd w:val="clear" w:color="auto" w:fill="auto"/>
        <w:tabs>
          <w:tab w:val="left" w:pos="266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Может ли человек заразиться ВИЧ-инфекцией, нахо</w:t>
      </w: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softHyphen/>
        <w:t xml:space="preserve">дясь в одной комнате с </w:t>
      </w:r>
    </w:p>
    <w:p w:rsidR="00E94492" w:rsidRPr="00535036" w:rsidRDefault="00E94492" w:rsidP="004641B5">
      <w:pPr>
        <w:pStyle w:val="13"/>
        <w:numPr>
          <w:ilvl w:val="1"/>
          <w:numId w:val="6"/>
        </w:numPr>
        <w:shd w:val="clear" w:color="auto" w:fill="auto"/>
        <w:tabs>
          <w:tab w:val="left" w:pos="26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ВИЧ-инфицированным?</w:t>
      </w:r>
    </w:p>
    <w:p w:rsidR="004641B5" w:rsidRPr="004641B5" w:rsidRDefault="00E94492" w:rsidP="00D24A34">
      <w:pPr>
        <w:pStyle w:val="13"/>
        <w:numPr>
          <w:ilvl w:val="0"/>
          <w:numId w:val="6"/>
        </w:numPr>
        <w:shd w:val="clear" w:color="auto" w:fill="auto"/>
        <w:tabs>
          <w:tab w:val="left" w:pos="273"/>
        </w:tabs>
        <w:spacing w:after="0" w:line="276" w:lineRule="auto"/>
        <w:ind w:left="284" w:right="340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Можете ли Вы гарантировать, что никогда не заразитесь ВИЧ-</w:t>
      </w:r>
    </w:p>
    <w:p w:rsidR="00E94492" w:rsidRPr="00535036" w:rsidRDefault="00E94492" w:rsidP="004641B5">
      <w:pPr>
        <w:pStyle w:val="13"/>
        <w:numPr>
          <w:ilvl w:val="1"/>
          <w:numId w:val="6"/>
        </w:numPr>
        <w:shd w:val="clear" w:color="auto" w:fill="auto"/>
        <w:tabs>
          <w:tab w:val="left" w:pos="273"/>
        </w:tabs>
        <w:spacing w:after="0" w:line="276" w:lineRule="auto"/>
        <w:ind w:right="3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инфекцией? Почему?</w:t>
      </w:r>
    </w:p>
    <w:p w:rsidR="004641B5" w:rsidRPr="004641B5" w:rsidRDefault="00E94492" w:rsidP="00D24A34">
      <w:pPr>
        <w:pStyle w:val="13"/>
        <w:numPr>
          <w:ilvl w:val="0"/>
          <w:numId w:val="6"/>
        </w:numPr>
        <w:shd w:val="clear" w:color="auto" w:fill="auto"/>
        <w:tabs>
          <w:tab w:val="left" w:pos="266"/>
        </w:tabs>
        <w:spacing w:after="0" w:line="276" w:lineRule="auto"/>
        <w:ind w:left="284" w:right="340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Может ли человек заразиться ВИЧ-инфекцией при рукопожатии с ВИЧ-</w:t>
      </w:r>
    </w:p>
    <w:p w:rsidR="00E94492" w:rsidRPr="00535036" w:rsidRDefault="00E94492" w:rsidP="004641B5">
      <w:pPr>
        <w:pStyle w:val="13"/>
        <w:numPr>
          <w:ilvl w:val="1"/>
          <w:numId w:val="6"/>
        </w:numPr>
        <w:shd w:val="clear" w:color="auto" w:fill="auto"/>
        <w:tabs>
          <w:tab w:val="left" w:pos="266"/>
        </w:tabs>
        <w:spacing w:after="0" w:line="276" w:lineRule="auto"/>
        <w:ind w:right="3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инфицированным?</w:t>
      </w:r>
    </w:p>
    <w:p w:rsidR="004641B5" w:rsidRPr="004641B5" w:rsidRDefault="00E94492" w:rsidP="00D24A34">
      <w:pPr>
        <w:pStyle w:val="13"/>
        <w:numPr>
          <w:ilvl w:val="0"/>
          <w:numId w:val="6"/>
        </w:numPr>
        <w:shd w:val="clear" w:color="auto" w:fill="auto"/>
        <w:tabs>
          <w:tab w:val="left" w:pos="273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Может ли человек снизить риск инфицирования ВИЧ, если имеет половые </w:t>
      </w:r>
    </w:p>
    <w:p w:rsidR="00E94492" w:rsidRPr="00535036" w:rsidRDefault="00E94492" w:rsidP="004641B5">
      <w:pPr>
        <w:pStyle w:val="13"/>
        <w:numPr>
          <w:ilvl w:val="1"/>
          <w:numId w:val="6"/>
        </w:numPr>
        <w:shd w:val="clear" w:color="auto" w:fill="auto"/>
        <w:tabs>
          <w:tab w:val="left" w:pos="27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контакты только с одним пар</w:t>
      </w: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softHyphen/>
        <w:t>тнером при условии взаимной верности?</w:t>
      </w:r>
    </w:p>
    <w:p w:rsidR="004641B5" w:rsidRPr="004641B5" w:rsidRDefault="00E94492" w:rsidP="00D24A34">
      <w:pPr>
        <w:pStyle w:val="13"/>
        <w:numPr>
          <w:ilvl w:val="0"/>
          <w:numId w:val="6"/>
        </w:numPr>
        <w:shd w:val="clear" w:color="auto" w:fill="auto"/>
        <w:tabs>
          <w:tab w:val="left" w:pos="36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Может ли человек заразиться ВИЧ-инфекцией при инъекции иглой, уже кем-</w:t>
      </w:r>
    </w:p>
    <w:p w:rsidR="00E94492" w:rsidRPr="00535036" w:rsidRDefault="00E94492" w:rsidP="004641B5">
      <w:pPr>
        <w:pStyle w:val="13"/>
        <w:numPr>
          <w:ilvl w:val="1"/>
          <w:numId w:val="6"/>
        </w:numPr>
        <w:shd w:val="clear" w:color="auto" w:fill="auto"/>
        <w:tabs>
          <w:tab w:val="left" w:pos="36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то использованной до него?</w:t>
      </w:r>
    </w:p>
    <w:p w:rsidR="004641B5" w:rsidRPr="004641B5" w:rsidRDefault="00E94492" w:rsidP="00D24A34">
      <w:pPr>
        <w:pStyle w:val="13"/>
        <w:numPr>
          <w:ilvl w:val="0"/>
          <w:numId w:val="16"/>
        </w:numPr>
        <w:shd w:val="clear" w:color="auto" w:fill="auto"/>
        <w:tabs>
          <w:tab w:val="left" w:pos="363"/>
        </w:tabs>
        <w:spacing w:after="0" w:line="276" w:lineRule="auto"/>
        <w:ind w:left="284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Может ли беременная ВИЧ-инфицированная жен</w:t>
      </w: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softHyphen/>
        <w:t>щина</w:t>
      </w:r>
      <w:r w:rsidR="00E80419"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пер</w:t>
      </w:r>
      <w:r w:rsidR="00561B15"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>едать этот вирус</w:t>
      </w:r>
      <w:r w:rsidR="00E80419" w:rsidRPr="00535036">
        <w:rPr>
          <w:rFonts w:ascii="Times New Roman" w:hAnsi="Times New Roman" w:cs="Times New Roman"/>
          <w:i/>
          <w:iCs/>
          <w:sz w:val="28"/>
          <w:szCs w:val="28"/>
          <w:lang w:eastAsia="ru-RU" w:bidi="ru-RU"/>
        </w:rPr>
        <w:t xml:space="preserve"> </w:t>
      </w:r>
    </w:p>
    <w:p w:rsidR="004641B5" w:rsidRPr="004641B5" w:rsidRDefault="00E80419" w:rsidP="004641B5">
      <w:pPr>
        <w:pStyle w:val="13"/>
        <w:numPr>
          <w:ilvl w:val="2"/>
          <w:numId w:val="16"/>
        </w:numPr>
        <w:shd w:val="clear" w:color="auto" w:fill="auto"/>
        <w:tabs>
          <w:tab w:val="left" w:pos="363"/>
        </w:tabs>
        <w:spacing w:after="0" w:line="276" w:lineRule="auto"/>
        <w:ind w:firstLine="567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Существует ли сейчас лечение, позволяющее полностью излечиться от ВИЧ-</w:t>
      </w:r>
    </w:p>
    <w:p w:rsidR="00E80419" w:rsidRPr="00535036" w:rsidRDefault="00E80419" w:rsidP="004641B5">
      <w:pPr>
        <w:pStyle w:val="13"/>
        <w:numPr>
          <w:ilvl w:val="2"/>
          <w:numId w:val="16"/>
        </w:numPr>
        <w:shd w:val="clear" w:color="auto" w:fill="auto"/>
        <w:tabs>
          <w:tab w:val="left" w:pos="363"/>
        </w:tabs>
        <w:spacing w:after="0" w:line="276" w:lineRule="auto"/>
        <w:ind w:firstLine="567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инфекции?</w:t>
      </w:r>
    </w:p>
    <w:p w:rsidR="004641B5" w:rsidRPr="004641B5" w:rsidRDefault="00E80419" w:rsidP="00D24A34">
      <w:pPr>
        <w:widowControl w:val="0"/>
        <w:numPr>
          <w:ilvl w:val="0"/>
          <w:numId w:val="16"/>
        </w:numPr>
        <w:tabs>
          <w:tab w:val="left" w:pos="367"/>
        </w:tabs>
        <w:spacing w:after="0" w:line="276" w:lineRule="auto"/>
        <w:ind w:left="284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 xml:space="preserve">Знаете ли Вы куда обратиться, если Вы хотите пройти обследование на </w:t>
      </w:r>
    </w:p>
    <w:p w:rsidR="00E80419" w:rsidRPr="00535036" w:rsidRDefault="00E80419" w:rsidP="004641B5">
      <w:pPr>
        <w:widowControl w:val="0"/>
        <w:numPr>
          <w:ilvl w:val="1"/>
          <w:numId w:val="16"/>
        </w:numPr>
        <w:tabs>
          <w:tab w:val="left" w:pos="367"/>
        </w:tabs>
        <w:spacing w:after="0" w:line="276" w:lineRule="auto"/>
        <w:ind w:firstLine="567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ВИЧ?</w:t>
      </w:r>
    </w:p>
    <w:p w:rsidR="004641B5" w:rsidRPr="004641B5" w:rsidRDefault="00E80419" w:rsidP="00D24A34">
      <w:pPr>
        <w:widowControl w:val="0"/>
        <w:numPr>
          <w:ilvl w:val="0"/>
          <w:numId w:val="16"/>
        </w:numPr>
        <w:tabs>
          <w:tab w:val="left" w:pos="370"/>
        </w:tabs>
        <w:spacing w:after="0" w:line="276" w:lineRule="auto"/>
        <w:ind w:left="284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 xml:space="preserve">Верно ли утверждение «ВИЧ-инфекцией могут заразиться только люди </w:t>
      </w:r>
    </w:p>
    <w:p w:rsidR="00E80419" w:rsidRPr="00535036" w:rsidRDefault="00E80419" w:rsidP="004641B5">
      <w:pPr>
        <w:widowControl w:val="0"/>
        <w:numPr>
          <w:ilvl w:val="1"/>
          <w:numId w:val="16"/>
        </w:numPr>
        <w:tabs>
          <w:tab w:val="left" w:pos="370"/>
        </w:tabs>
        <w:spacing w:after="0" w:line="276" w:lineRule="auto"/>
        <w:ind w:firstLine="567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асоциального образа жизни»?</w:t>
      </w:r>
    </w:p>
    <w:p w:rsidR="004641B5" w:rsidRPr="004641B5" w:rsidRDefault="00E80419" w:rsidP="00D24A34">
      <w:pPr>
        <w:widowControl w:val="0"/>
        <w:numPr>
          <w:ilvl w:val="0"/>
          <w:numId w:val="16"/>
        </w:numPr>
        <w:tabs>
          <w:tab w:val="left" w:pos="338"/>
        </w:tabs>
        <w:spacing w:after="0" w:line="276" w:lineRule="auto"/>
        <w:ind w:left="284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Предохраняют ли противозачаточные</w:t>
      </w:r>
      <w:r w:rsidR="00535036"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таблетки от заражения ВИЧ-</w:t>
      </w:r>
    </w:p>
    <w:p w:rsidR="00E80419" w:rsidRPr="00535036" w:rsidRDefault="00E80419" w:rsidP="004641B5">
      <w:pPr>
        <w:widowControl w:val="0"/>
        <w:numPr>
          <w:ilvl w:val="1"/>
          <w:numId w:val="16"/>
        </w:numPr>
        <w:tabs>
          <w:tab w:val="left" w:pos="338"/>
        </w:tabs>
        <w:spacing w:after="0" w:line="276" w:lineRule="auto"/>
        <w:ind w:firstLine="567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инфекцией?</w:t>
      </w:r>
    </w:p>
    <w:p w:rsidR="00E80419" w:rsidRPr="00535036" w:rsidRDefault="00E80419" w:rsidP="00BE008F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Для крупных промышленных предприятий специали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стами Центра разработана и апробирована программа- акция «Сохраним здоровье на рабочих местах», одобрен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ная к дальнейшей реализации на заседании Областного межведомственного совета по вопросам борьбы с забо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леванием, вызываемым вирусом иммунодефицита чело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века (ВИЧ-инфекция). В данную профилактическую про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грамму входит проведение базовой оценки уровня зна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ний специалистов предприятия с корректировкой по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следующих мероприятий по результатам оценки, пре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доставление информации для тиражирования полигра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фической продукции силами предприятия, проведение семинара-тренинга для специалистов по кадровой ра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боте, проведение акции для рядовых сотрудников, ито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говая оценка уровня знаний по вопросам, связанным с ВИЧ-инфекцией, содействие в организации обследова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ния на ВИЧ-инфекцию всех желающих.</w:t>
      </w:r>
    </w:p>
    <w:p w:rsidR="00B70341" w:rsidRPr="00B70341" w:rsidRDefault="00B70341" w:rsidP="00535036">
      <w:pPr>
        <w:keepNext/>
        <w:keepLines/>
        <w:widowControl w:val="0"/>
        <w:spacing w:after="0" w:line="276" w:lineRule="auto"/>
        <w:ind w:firstLine="567"/>
        <w:jc w:val="center"/>
        <w:outlineLvl w:val="0"/>
        <w:rPr>
          <w:rFonts w:ascii="Times New Roman" w:eastAsia="Tahoma" w:hAnsi="Times New Roman" w:cs="Times New Roman"/>
          <w:b/>
          <w:bCs/>
          <w:sz w:val="16"/>
          <w:szCs w:val="16"/>
          <w:lang w:eastAsia="ru-RU" w:bidi="ru-RU"/>
        </w:rPr>
      </w:pPr>
    </w:p>
    <w:p w:rsidR="00E80419" w:rsidRDefault="00E80419" w:rsidP="00876DF6">
      <w:pPr>
        <w:keepNext/>
        <w:keepLines/>
        <w:widowControl w:val="0"/>
        <w:spacing w:after="0" w:line="276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СЕМИНАР</w:t>
      </w:r>
    </w:p>
    <w:p w:rsidR="00B70341" w:rsidRPr="00B70341" w:rsidRDefault="00B70341" w:rsidP="00535036">
      <w:pPr>
        <w:keepNext/>
        <w:keepLines/>
        <w:widowControl w:val="0"/>
        <w:spacing w:after="0" w:line="276" w:lineRule="auto"/>
        <w:ind w:firstLine="567"/>
        <w:jc w:val="center"/>
        <w:outlineLvl w:val="0"/>
        <w:rPr>
          <w:rFonts w:ascii="Times New Roman" w:eastAsia="Tahoma" w:hAnsi="Times New Roman" w:cs="Times New Roman"/>
          <w:b/>
          <w:bCs/>
          <w:sz w:val="16"/>
          <w:szCs w:val="16"/>
          <w:lang w:eastAsia="ru-RU" w:bidi="ru-RU"/>
        </w:rPr>
      </w:pPr>
    </w:p>
    <w:p w:rsidR="00E80419" w:rsidRPr="00535036" w:rsidRDefault="00E80419" w:rsidP="00D77672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t>Семинар — (от лат. зетипапит - рассадник, переносное - школа), один из основных видов учебных практических занятий, состоящий в обсуждении обучаемыми сообще</w:t>
      </w: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softHyphen/>
        <w:t>ний, докладов, рефератов, выполненных ими по резуль</w:t>
      </w: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softHyphen/>
        <w:t>татам учебных исследований под руководством препо</w:t>
      </w: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softHyphen/>
        <w:t>давателей.</w:t>
      </w:r>
    </w:p>
    <w:p w:rsidR="00E80419" w:rsidRPr="00535036" w:rsidRDefault="00E80419" w:rsidP="00D77672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/>
          <w:iCs/>
          <w:sz w:val="28"/>
          <w:szCs w:val="28"/>
          <w:lang w:eastAsia="ru-RU" w:bidi="ru-RU"/>
        </w:rPr>
        <w:lastRenderedPageBreak/>
        <w:t>С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 xml:space="preserve"> точки зрения освещения проблемы ВИЧ-инфекции семинар должен носить прикладной, конкретный харак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тер, проецирующий теоретические выкладки на реалии современной жизни.</w:t>
      </w:r>
    </w:p>
    <w:p w:rsidR="00E80419" w:rsidRPr="00535036" w:rsidRDefault="00E80419" w:rsidP="00D77672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Главное преимущество семинаров по сравнению с другими формами обучения - интерактивность. То есть возможность получать обратную связь сразу, на месте, корректировать подачу материала в зависимости от ре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акции обучаемых.</w:t>
      </w:r>
    </w:p>
    <w:p w:rsidR="00E80419" w:rsidRDefault="00E80419" w:rsidP="00D77672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Наиболее эффективно проведение семинара тогда 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когда аудитория уже владеет неким базовым объемом знаний по обсуждаемой теме. В этом случае можно из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бежать повторения базового материала (в случае с ВИЧ- инфекцией - расшифровки терминов, обсуждения путей передачи) и перейти непосредственно к информации, которая непосредственно способствует реализации це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лей и задач семинара.</w:t>
      </w:r>
    </w:p>
    <w:p w:rsidR="00FE0011" w:rsidRPr="00535036" w:rsidRDefault="00FE0011" w:rsidP="00D77672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E80419" w:rsidRPr="00535036" w:rsidRDefault="003E6D4C" w:rsidP="00535036">
      <w:pPr>
        <w:keepNext/>
        <w:keepLines/>
        <w:widowControl w:val="0"/>
        <w:spacing w:after="0" w:line="276" w:lineRule="auto"/>
        <w:ind w:firstLine="567"/>
        <w:jc w:val="both"/>
        <w:outlineLvl w:val="1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 С</w:t>
      </w:r>
      <w:r w:rsidR="00E80419" w:rsidRPr="00535036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>оставляющих,</w:t>
      </w:r>
      <w:r w:rsidR="00535036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E80419" w:rsidRPr="00535036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>благодаря которы</w:t>
      </w:r>
      <w:r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>м обеспечивается успех семинара.</w:t>
      </w:r>
    </w:p>
    <w:p w:rsidR="00E80419" w:rsidRPr="00535036" w:rsidRDefault="00E80419" w:rsidP="00FE0011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Следует четко разграничивать аудиторию по уров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ню первоначальной подготовки и, например, проводить отдельные семинары для руководителей подразделений и для рядовых работников предприятия. Соответственно и подаваемый материал должен быть адаптирован под целевую группу.</w:t>
      </w:r>
    </w:p>
    <w:p w:rsidR="00E80419" w:rsidRPr="00535036" w:rsidRDefault="00E80419" w:rsidP="00FE0011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За проведение и организацию каждого семинара должен отвечать один конкретный человек. Задачи его следующие: обеспечивать помещение всей нужной тех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никой, зарегистрировать всех участников, подготовить материалы и вносить изменения в процесс.</w:t>
      </w:r>
    </w:p>
    <w:p w:rsidR="00E80419" w:rsidRPr="00535036" w:rsidRDefault="00E80419" w:rsidP="00FE0011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Золотое правило интересного семинара — четкое следование установленному регламенту.</w:t>
      </w:r>
    </w:p>
    <w:p w:rsidR="00E80419" w:rsidRDefault="00E80419" w:rsidP="00FE0011">
      <w:pPr>
        <w:widowControl w:val="0"/>
        <w:spacing w:after="0" w:line="276" w:lineRule="auto"/>
        <w:ind w:firstLine="708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На выступление докладчика следует выделить не бо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лее 25 минут — это наибольшее время для удержания внимания аудитории. Презентации, же используемые на семинаре, могут быть подготовлены на компьютерных дисках и включены в раздаточный материал.</w:t>
      </w:r>
    </w:p>
    <w:p w:rsidR="003E6D4C" w:rsidRPr="003E6D4C" w:rsidRDefault="003E6D4C" w:rsidP="00FE0011">
      <w:pPr>
        <w:widowControl w:val="0"/>
        <w:spacing w:after="0" w:line="276" w:lineRule="auto"/>
        <w:ind w:firstLine="708"/>
        <w:jc w:val="both"/>
        <w:rPr>
          <w:rFonts w:ascii="Times New Roman" w:eastAsia="Segoe UI" w:hAnsi="Times New Roman" w:cs="Times New Roman"/>
          <w:sz w:val="16"/>
          <w:szCs w:val="16"/>
          <w:lang w:eastAsia="ru-RU" w:bidi="ru-RU"/>
        </w:rPr>
      </w:pPr>
    </w:p>
    <w:p w:rsidR="00E80419" w:rsidRDefault="00E80419" w:rsidP="003E6D4C">
      <w:pPr>
        <w:keepNext/>
        <w:keepLines/>
        <w:widowControl w:val="0"/>
        <w:spacing w:after="0" w:line="276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ТРЕНИНГ</w:t>
      </w:r>
    </w:p>
    <w:p w:rsidR="003E6D4C" w:rsidRPr="003E6D4C" w:rsidRDefault="003E6D4C" w:rsidP="00535036">
      <w:pPr>
        <w:keepNext/>
        <w:keepLines/>
        <w:widowControl w:val="0"/>
        <w:spacing w:after="0" w:line="276" w:lineRule="auto"/>
        <w:ind w:firstLine="567"/>
        <w:jc w:val="center"/>
        <w:outlineLvl w:val="0"/>
        <w:rPr>
          <w:rFonts w:ascii="Times New Roman" w:eastAsia="Tahoma" w:hAnsi="Times New Roman" w:cs="Times New Roman"/>
          <w:b/>
          <w:bCs/>
          <w:sz w:val="16"/>
          <w:szCs w:val="16"/>
          <w:lang w:eastAsia="ru-RU" w:bidi="ru-RU"/>
        </w:rPr>
      </w:pPr>
    </w:p>
    <w:p w:rsidR="00E80419" w:rsidRDefault="00E80419" w:rsidP="003E6D4C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Тренинг - наиболее эффективная форма групповой работы, нацеленная не только на усвоение теоретиче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ского материала, но и отработку практических навыков. В случае с ВИЧ-инфекцией роль отработки навыков за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нимает формирование мотивации на безопасное в отно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шении ВИЧ-инфекции поведение. Проведение тренинга крайне желательно поручать специалисту с психологи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ческим образованием, либо человеку, прошедшему спе</w:t>
      </w:r>
      <w:r w:rsidRPr="00535036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softHyphen/>
        <w:t>циальную подготовку.</w:t>
      </w:r>
    </w:p>
    <w:p w:rsidR="003E6D4C" w:rsidRPr="00BE0E50" w:rsidRDefault="003E6D4C" w:rsidP="003E6D4C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16"/>
          <w:szCs w:val="16"/>
          <w:lang w:eastAsia="ru-RU" w:bidi="ru-RU"/>
        </w:rPr>
      </w:pPr>
    </w:p>
    <w:p w:rsidR="00E80419" w:rsidRPr="00535036" w:rsidRDefault="00E80419" w:rsidP="003E6D4C">
      <w:pPr>
        <w:keepNext/>
        <w:keepLines/>
        <w:widowControl w:val="0"/>
        <w:spacing w:after="0" w:line="276" w:lineRule="auto"/>
        <w:ind w:firstLine="709"/>
        <w:jc w:val="both"/>
        <w:outlineLvl w:val="1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>Основные требования к человеку,</w:t>
      </w:r>
      <w:r w:rsidR="00535036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>проводящему тренинг (тренеру)</w:t>
      </w:r>
      <w:r w:rsidR="000675C0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>:</w:t>
      </w:r>
    </w:p>
    <w:p w:rsidR="00E80419" w:rsidRPr="00535036" w:rsidRDefault="00E80419" w:rsidP="00BE0E50">
      <w:pPr>
        <w:widowControl w:val="0"/>
        <w:tabs>
          <w:tab w:val="left" w:pos="612"/>
        </w:tabs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уверенное владение информацией по тематике тренинга</w:t>
      </w:r>
      <w:r w:rsidR="000675C0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;</w:t>
      </w:r>
    </w:p>
    <w:p w:rsidR="00E80419" w:rsidRPr="00535036" w:rsidRDefault="00E80419" w:rsidP="00BE0E50">
      <w:pPr>
        <w:widowControl w:val="0"/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lastRenderedPageBreak/>
        <w:t>умение эффективно доносить информацию</w:t>
      </w:r>
      <w:r w:rsidR="000675C0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;</w:t>
      </w:r>
    </w:p>
    <w:p w:rsidR="00E80419" w:rsidRPr="00535036" w:rsidRDefault="00E80419" w:rsidP="00BE0E50">
      <w:pPr>
        <w:widowControl w:val="0"/>
        <w:tabs>
          <w:tab w:val="left" w:pos="627"/>
        </w:tabs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владение коммуникативными навыками</w:t>
      </w:r>
      <w:r w:rsidR="000675C0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;</w:t>
      </w:r>
    </w:p>
    <w:p w:rsidR="00E80419" w:rsidRPr="00535036" w:rsidRDefault="00E80419" w:rsidP="00BE0E50">
      <w:pPr>
        <w:widowControl w:val="0"/>
        <w:tabs>
          <w:tab w:val="left" w:pos="627"/>
        </w:tabs>
        <w:spacing w:after="0" w:line="276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знание психологических основ группового процесса</w:t>
      </w:r>
      <w:r w:rsidR="000675C0">
        <w:rPr>
          <w:rFonts w:ascii="Times New Roman" w:eastAsia="Segoe UI" w:hAnsi="Times New Roman" w:cs="Times New Roman"/>
          <w:iCs/>
          <w:sz w:val="28"/>
          <w:szCs w:val="28"/>
          <w:lang w:eastAsia="ru-RU" w:bidi="ru-RU"/>
        </w:rPr>
        <w:t>;</w:t>
      </w:r>
    </w:p>
    <w:p w:rsidR="00B62C93" w:rsidRDefault="00E80419" w:rsidP="00BE0E50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 w:bidi="ru-RU"/>
        </w:rPr>
      </w:pPr>
      <w:r w:rsidRPr="00535036">
        <w:rPr>
          <w:rFonts w:ascii="Times New Roman" w:eastAsia="Tahoma" w:hAnsi="Times New Roman" w:cs="Times New Roman"/>
          <w:iCs/>
          <w:sz w:val="28"/>
          <w:szCs w:val="28"/>
          <w:lang w:eastAsia="ru-RU" w:bidi="ru-RU"/>
        </w:rPr>
        <w:t>умение определить психофизиологические особен</w:t>
      </w:r>
      <w:r w:rsidR="00B62C93" w:rsidRPr="00535036">
        <w:rPr>
          <w:rFonts w:ascii="Times New Roman" w:hAnsi="Times New Roman" w:cs="Times New Roman"/>
          <w:iCs/>
          <w:sz w:val="28"/>
          <w:szCs w:val="28"/>
          <w:lang w:eastAsia="ru-RU" w:bidi="ru-RU"/>
        </w:rPr>
        <w:t>ности тренируемых и использовать эту информацию в целях повышения эффективности тренинга не выхо</w:t>
      </w:r>
      <w:r w:rsidR="00B62C93" w:rsidRPr="00535036">
        <w:rPr>
          <w:rFonts w:ascii="Times New Roman" w:hAnsi="Times New Roman" w:cs="Times New Roman"/>
          <w:iCs/>
          <w:sz w:val="28"/>
          <w:szCs w:val="28"/>
          <w:lang w:eastAsia="ru-RU" w:bidi="ru-RU"/>
        </w:rPr>
        <w:softHyphen/>
        <w:t>дя за рамки морально-этических норм.</w:t>
      </w:r>
    </w:p>
    <w:p w:rsidR="00D05593" w:rsidRPr="00D05593" w:rsidRDefault="00D05593" w:rsidP="00BE0E50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2C93" w:rsidRPr="000675C0" w:rsidRDefault="00B62C93" w:rsidP="000675C0">
      <w:pPr>
        <w:pStyle w:val="20"/>
        <w:keepNext/>
        <w:keepLines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5C0">
        <w:rPr>
          <w:rFonts w:ascii="Times New Roman" w:hAnsi="Times New Roman" w:cs="Times New Roman"/>
          <w:b/>
          <w:sz w:val="28"/>
          <w:szCs w:val="28"/>
          <w:lang w:eastAsia="ru-RU" w:bidi="ru-RU"/>
        </w:rPr>
        <w:t>Типовая структура тренинга</w:t>
      </w:r>
      <w:r w:rsidR="00D05593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B62C93" w:rsidRPr="00535036" w:rsidRDefault="00B62C93" w:rsidP="000675C0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036">
        <w:rPr>
          <w:rFonts w:ascii="Times New Roman" w:hAnsi="Times New Roman" w:cs="Times New Roman"/>
          <w:bCs/>
          <w:i/>
          <w:sz w:val="28"/>
          <w:szCs w:val="28"/>
          <w:lang w:eastAsia="ru-RU" w:bidi="ru-RU"/>
        </w:rPr>
        <w:t>(в скобках указана ориентировочная пр</w:t>
      </w:r>
      <w:r w:rsidR="00D05593">
        <w:rPr>
          <w:rFonts w:ascii="Times New Roman" w:hAnsi="Times New Roman" w:cs="Times New Roman"/>
          <w:bCs/>
          <w:i/>
          <w:sz w:val="28"/>
          <w:szCs w:val="28"/>
          <w:lang w:eastAsia="ru-RU" w:bidi="ru-RU"/>
        </w:rPr>
        <w:t>одолжи</w:t>
      </w:r>
      <w:r w:rsidR="00D05593">
        <w:rPr>
          <w:rFonts w:ascii="Times New Roman" w:hAnsi="Times New Roman" w:cs="Times New Roman"/>
          <w:bCs/>
          <w:i/>
          <w:sz w:val="28"/>
          <w:szCs w:val="28"/>
          <w:lang w:eastAsia="ru-RU" w:bidi="ru-RU"/>
        </w:rPr>
        <w:softHyphen/>
        <w:t>тельность каждого этапа)</w:t>
      </w:r>
    </w:p>
    <w:p w:rsidR="00B62C93" w:rsidRPr="00535036" w:rsidRDefault="00D05593" w:rsidP="00D05593">
      <w:pPr>
        <w:pStyle w:val="13"/>
        <w:shd w:val="clear" w:color="auto" w:fill="auto"/>
        <w:tabs>
          <w:tab w:val="left" w:pos="27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1. 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Введение (5% рабочего времени) - краткое пред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ставление целей и задач тренинга, организаторов, при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глашенных гостей, официальное открытие тренинга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B62C93" w:rsidRPr="00535036" w:rsidRDefault="00D05593" w:rsidP="00D05593">
      <w:pPr>
        <w:pStyle w:val="13"/>
        <w:shd w:val="clear" w:color="auto" w:fill="auto"/>
        <w:tabs>
          <w:tab w:val="left" w:pos="27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2. 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Знакомство группы (5% рабочего времени) - на дан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ном этапе участники группы и ведущий представляют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ся. Только после этого можно переходить к следующе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му этапу.</w:t>
      </w:r>
    </w:p>
    <w:p w:rsidR="00B62C93" w:rsidRPr="00535036" w:rsidRDefault="00D05593" w:rsidP="00D05593">
      <w:pPr>
        <w:pStyle w:val="13"/>
        <w:shd w:val="clear" w:color="auto" w:fill="auto"/>
        <w:tabs>
          <w:tab w:val="left" w:pos="27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3. 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Формулирование ожиданий участников (3% рабоче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го времени) - на этом этапе участники рассказывают свои ожидания от тренинга. Этот этап необходим для того, чтобы ведущий мог скорректировать объем, уро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вень сложности и стиль подачи материала в информа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ционном блоке.</w:t>
      </w:r>
    </w:p>
    <w:p w:rsidR="00B62C93" w:rsidRPr="00535036" w:rsidRDefault="00D05593" w:rsidP="00D05593">
      <w:pPr>
        <w:pStyle w:val="13"/>
        <w:shd w:val="clear" w:color="auto" w:fill="auto"/>
        <w:tabs>
          <w:tab w:val="left" w:pos="27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4. 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Принятие правил группы (5% рабочего времени)</w:t>
      </w:r>
    </w:p>
    <w:p w:rsidR="00B62C93" w:rsidRPr="00535036" w:rsidRDefault="00D05593" w:rsidP="00D05593">
      <w:pPr>
        <w:pStyle w:val="13"/>
        <w:shd w:val="clear" w:color="auto" w:fill="auto"/>
        <w:tabs>
          <w:tab w:val="left" w:pos="28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5. 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Оценка базового уровня информированности (5- 10% рабочего времени) - проведение этого этапа не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обходимо для экспресс-корректировки информаци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онного блока в зависимости от информированности участника тренинга. Для оценки информированности можно использовать любые формы: опрос, анкетиро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вание и др.</w:t>
      </w:r>
    </w:p>
    <w:p w:rsidR="00B62C93" w:rsidRPr="00535036" w:rsidRDefault="00D05593" w:rsidP="00D05593">
      <w:pPr>
        <w:pStyle w:val="13"/>
        <w:shd w:val="clear" w:color="auto" w:fill="auto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6. 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Актуализация проблемы. (10-30% рабочего време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ни) - этот этап проводится для того, чтобы участники тренинга осознали, что обсуждаемая проблема каса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ется их напрямую или (как в случае с ВИЧ-инфекцией) может коснуться в любой момент. На этом этапе целе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сообразно использовать официальные статистические данные, избегать неопределенностей, расплывчатых формулировок.</w:t>
      </w:r>
    </w:p>
    <w:p w:rsidR="00B62C93" w:rsidRPr="00535036" w:rsidRDefault="00D05593" w:rsidP="00D05593">
      <w:pPr>
        <w:pStyle w:val="13"/>
        <w:shd w:val="clear" w:color="auto" w:fill="auto"/>
        <w:tabs>
          <w:tab w:val="left" w:pos="27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7. 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Информационный блок (20-40% рабочего времени) - непосредственно подача необходимой для аудитории информация по обсуждаемой проблеме.</w:t>
      </w:r>
    </w:p>
    <w:p w:rsidR="0095774A" w:rsidRDefault="00D05593" w:rsidP="00D05593">
      <w:pPr>
        <w:pStyle w:val="13"/>
        <w:shd w:val="clear" w:color="auto" w:fill="auto"/>
        <w:tabs>
          <w:tab w:val="left" w:pos="27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8. 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Приобретение (закрепление) навыков (20-60% ра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бочего времени) - для профилактического тренин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га по вопросам ВИЧ-инфекции основным на этом эта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пе становится выработка модели безопасного поведе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ния. Для выработки такой стратегии необходима отра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ботка двух видов навыков - коммуникативных и приня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тия решения. </w:t>
      </w:r>
    </w:p>
    <w:p w:rsidR="00B62C93" w:rsidRPr="00535036" w:rsidRDefault="0095774A" w:rsidP="00D05593">
      <w:pPr>
        <w:pStyle w:val="13"/>
        <w:shd w:val="clear" w:color="auto" w:fill="auto"/>
        <w:tabs>
          <w:tab w:val="left" w:pos="27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9.  </w:t>
      </w:r>
      <w:r w:rsidR="00B62C93"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Отработка навыков достигается участием в упражнениях и играх.</w:t>
      </w:r>
    </w:p>
    <w:p w:rsidR="00B62C93" w:rsidRPr="00535036" w:rsidRDefault="0095774A" w:rsidP="00D05593">
      <w:pPr>
        <w:pStyle w:val="13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10.  </w:t>
      </w:r>
      <w:r w:rsidR="00B62C93" w:rsidRPr="00535036">
        <w:rPr>
          <w:rFonts w:ascii="Times New Roman" w:hAnsi="Times New Roman" w:cs="Times New Roman"/>
          <w:sz w:val="28"/>
          <w:szCs w:val="28"/>
        </w:rPr>
        <w:t>Завершение работы тренинга (5% рабочего времени) - задачи этого этапа:</w:t>
      </w:r>
    </w:p>
    <w:p w:rsidR="00325865" w:rsidRPr="00535036" w:rsidRDefault="00462AFC" w:rsidP="000675C0">
      <w:pPr>
        <w:pStyle w:val="13"/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25865" w:rsidRPr="00535036">
        <w:rPr>
          <w:rFonts w:ascii="Times New Roman" w:hAnsi="Times New Roman" w:cs="Times New Roman"/>
          <w:sz w:val="28"/>
          <w:szCs w:val="28"/>
        </w:rPr>
        <w:t>одвести итоги тренинга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5865" w:rsidRPr="00535036" w:rsidRDefault="00325865" w:rsidP="000675C0">
      <w:pPr>
        <w:pStyle w:val="13"/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sz w:val="28"/>
          <w:szCs w:val="28"/>
        </w:rPr>
        <w:t>-</w:t>
      </w:r>
      <w:r w:rsidR="00462AFC">
        <w:rPr>
          <w:rFonts w:ascii="Times New Roman" w:hAnsi="Times New Roman" w:cs="Times New Roman"/>
          <w:sz w:val="28"/>
          <w:szCs w:val="28"/>
        </w:rPr>
        <w:t xml:space="preserve"> в</w:t>
      </w:r>
      <w:r w:rsidR="00B62C93" w:rsidRPr="00535036">
        <w:rPr>
          <w:rFonts w:ascii="Times New Roman" w:hAnsi="Times New Roman" w:cs="Times New Roman"/>
          <w:sz w:val="28"/>
          <w:szCs w:val="28"/>
        </w:rPr>
        <w:t xml:space="preserve">ыяснить, оправдались ли </w:t>
      </w:r>
      <w:r w:rsidRPr="00535036">
        <w:rPr>
          <w:rFonts w:ascii="Times New Roman" w:hAnsi="Times New Roman" w:cs="Times New Roman"/>
          <w:sz w:val="28"/>
          <w:szCs w:val="28"/>
        </w:rPr>
        <w:t>ожидания участников от тренинга</w:t>
      </w:r>
      <w:r w:rsidR="00462AFC">
        <w:rPr>
          <w:rFonts w:ascii="Times New Roman" w:hAnsi="Times New Roman" w:cs="Times New Roman"/>
          <w:sz w:val="28"/>
          <w:szCs w:val="28"/>
        </w:rPr>
        <w:t>;</w:t>
      </w:r>
    </w:p>
    <w:p w:rsidR="00B62C93" w:rsidRPr="00535036" w:rsidRDefault="00325865" w:rsidP="000675C0">
      <w:pPr>
        <w:pStyle w:val="13"/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62AFC">
        <w:rPr>
          <w:rFonts w:ascii="Times New Roman" w:hAnsi="Times New Roman" w:cs="Times New Roman"/>
          <w:sz w:val="28"/>
          <w:szCs w:val="28"/>
        </w:rPr>
        <w:t>о</w:t>
      </w:r>
      <w:r w:rsidR="00B62C93" w:rsidRPr="00535036">
        <w:rPr>
          <w:rFonts w:ascii="Times New Roman" w:hAnsi="Times New Roman" w:cs="Times New Roman"/>
          <w:sz w:val="28"/>
          <w:szCs w:val="28"/>
        </w:rPr>
        <w:t>ценить уровень итоговой информированности (для итоговой оценки уровня информированности рекомендуется использовать тот же метод, кото¬рый использовался и для входной оценки информиро-ванности).</w:t>
      </w:r>
    </w:p>
    <w:p w:rsidR="00B62C93" w:rsidRPr="00535036" w:rsidRDefault="00B62C93" w:rsidP="00543A36">
      <w:pPr>
        <w:pStyle w:val="13"/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sz w:val="28"/>
          <w:szCs w:val="28"/>
        </w:rPr>
        <w:t>Более подробно с технологией организации и про¬ведения тренингов по вопросам ВИЧ/СПИДа и других социально-значимых проблем можно ознакомиться, прочитав пособие «Я хочу провести тренинг» или дру¬гие аналогичные издания.</w:t>
      </w:r>
    </w:p>
    <w:p w:rsidR="00DB5905" w:rsidRDefault="00DB5905" w:rsidP="00543A36">
      <w:pPr>
        <w:pStyle w:val="13"/>
        <w:tabs>
          <w:tab w:val="left" w:pos="284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C93" w:rsidRDefault="00B62C93" w:rsidP="00543A36">
      <w:pPr>
        <w:pStyle w:val="13"/>
        <w:tabs>
          <w:tab w:val="left" w:pos="284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036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="00325865" w:rsidRPr="0053503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35036">
        <w:rPr>
          <w:rFonts w:ascii="Times New Roman" w:hAnsi="Times New Roman" w:cs="Times New Roman"/>
          <w:b/>
          <w:sz w:val="28"/>
          <w:szCs w:val="28"/>
        </w:rPr>
        <w:t>«БЕЗ ОТРЫВА</w:t>
      </w:r>
      <w:r w:rsidR="00325865" w:rsidRPr="00535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036">
        <w:rPr>
          <w:rFonts w:ascii="Times New Roman" w:hAnsi="Times New Roman" w:cs="Times New Roman"/>
          <w:b/>
          <w:sz w:val="28"/>
          <w:szCs w:val="28"/>
        </w:rPr>
        <w:t>ОТ РАБОЧЕГО МЕСТА»</w:t>
      </w:r>
    </w:p>
    <w:p w:rsidR="00543A36" w:rsidRPr="00543A36" w:rsidRDefault="00543A36" w:rsidP="00543A36">
      <w:pPr>
        <w:pStyle w:val="13"/>
        <w:tabs>
          <w:tab w:val="left" w:pos="284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C93" w:rsidRPr="00535036" w:rsidRDefault="00B62C93" w:rsidP="00543A36">
      <w:pPr>
        <w:pStyle w:val="13"/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036">
        <w:rPr>
          <w:rFonts w:ascii="Times New Roman" w:hAnsi="Times New Roman" w:cs="Times New Roman"/>
          <w:sz w:val="28"/>
          <w:szCs w:val="28"/>
        </w:rPr>
        <w:t>Профилактиче</w:t>
      </w:r>
      <w:r w:rsidR="00325865" w:rsidRPr="00535036">
        <w:rPr>
          <w:rFonts w:ascii="Times New Roman" w:hAnsi="Times New Roman" w:cs="Times New Roman"/>
          <w:sz w:val="28"/>
          <w:szCs w:val="28"/>
        </w:rPr>
        <w:t>скую информацию до целевой ауди</w:t>
      </w:r>
      <w:r w:rsidRPr="00535036">
        <w:rPr>
          <w:rFonts w:ascii="Times New Roman" w:hAnsi="Times New Roman" w:cs="Times New Roman"/>
          <w:sz w:val="28"/>
          <w:szCs w:val="28"/>
        </w:rPr>
        <w:t>тории можно донос</w:t>
      </w:r>
      <w:r w:rsidR="00325865" w:rsidRPr="00535036">
        <w:rPr>
          <w:rFonts w:ascii="Times New Roman" w:hAnsi="Times New Roman" w:cs="Times New Roman"/>
          <w:sz w:val="28"/>
          <w:szCs w:val="28"/>
        </w:rPr>
        <w:t>ить и непосредственно в ходе ра</w:t>
      </w:r>
      <w:r w:rsidRPr="00535036">
        <w:rPr>
          <w:rFonts w:ascii="Times New Roman" w:hAnsi="Times New Roman" w:cs="Times New Roman"/>
          <w:sz w:val="28"/>
          <w:szCs w:val="28"/>
        </w:rPr>
        <w:t>бочего процесса и/</w:t>
      </w:r>
      <w:r w:rsidR="00325865" w:rsidRPr="00535036">
        <w:rPr>
          <w:rFonts w:ascii="Times New Roman" w:hAnsi="Times New Roman" w:cs="Times New Roman"/>
          <w:sz w:val="28"/>
          <w:szCs w:val="28"/>
        </w:rPr>
        <w:t>или во время технических переры</w:t>
      </w:r>
      <w:r w:rsidRPr="00535036">
        <w:rPr>
          <w:rFonts w:ascii="Times New Roman" w:hAnsi="Times New Roman" w:cs="Times New Roman"/>
          <w:sz w:val="28"/>
          <w:szCs w:val="28"/>
        </w:rPr>
        <w:t>вов и перерывов на обед. Это достигается за счет по¬стоянного фонового воздействия представляемой ин¬формации. Информационный посыл достигается путем размещения в зоне видимости плакатов по теме, либо регулярной трансляцией тематического аудиоролика по внутренней системе вещания.</w:t>
      </w:r>
    </w:p>
    <w:p w:rsidR="00325865" w:rsidRPr="00535036" w:rsidRDefault="00B62C93" w:rsidP="00543A36">
      <w:pPr>
        <w:pStyle w:val="13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hAnsi="Times New Roman" w:cs="Times New Roman"/>
          <w:sz w:val="28"/>
          <w:szCs w:val="28"/>
        </w:rPr>
        <w:t>Поскольку особенность п</w:t>
      </w:r>
      <w:r w:rsidR="00325865" w:rsidRPr="00535036">
        <w:rPr>
          <w:rFonts w:ascii="Times New Roman" w:hAnsi="Times New Roman" w:cs="Times New Roman"/>
          <w:sz w:val="28"/>
          <w:szCs w:val="28"/>
        </w:rPr>
        <w:t>сихики любого челове</w:t>
      </w:r>
      <w:r w:rsidR="00325865"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ка такова, что ненужные данные успешно фильтруются мозгом, информационный посыл при подобных фор</w:t>
      </w:r>
      <w:r w:rsidR="00325865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мах работы должен быть простым, оформленным в лег</w:t>
      </w:r>
      <w:r w:rsidR="00325865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ко запоминающийся тезис, желательно подкреплен</w:t>
      </w:r>
      <w:r w:rsidR="00325865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ный ассоциативными образами. Длинные «радиолек</w:t>
      </w:r>
      <w:r w:rsidR="00325865"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ции» как правило воспринимаются как фоновый шум, информация, содержащаяся в них не запоминается.</w:t>
      </w:r>
    </w:p>
    <w:p w:rsidR="00325865" w:rsidRPr="00535036" w:rsidRDefault="00325865" w:rsidP="00543A36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Вторым компонентом, необходимым для успешного информационного воздействия на целевой контингент при использовании данной формы работы является массовость воздействия (для плакатов - размещение в максимально-возможном числе проходных точек), его периодичность (для аудиороликов, транслируемых по системе внутреннего оповещения - повторение с уста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новленной кратностью).</w:t>
      </w:r>
    </w:p>
    <w:p w:rsidR="00C25588" w:rsidRPr="00535036" w:rsidRDefault="00C25588" w:rsidP="00543A36">
      <w:pPr>
        <w:widowControl w:val="0"/>
        <w:spacing w:after="0" w:line="276" w:lineRule="auto"/>
        <w:ind w:firstLine="709"/>
        <w:jc w:val="both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</w:p>
    <w:p w:rsidR="004D3F90" w:rsidRDefault="00DB5905" w:rsidP="00535036">
      <w:pPr>
        <w:widowControl w:val="0"/>
        <w:spacing w:after="0" w:line="276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4D3F90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 xml:space="preserve">5. </w:t>
      </w:r>
      <w:r w:rsidR="00325865" w:rsidRPr="004D3F90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ОСОБЕННОСТИ ПРОФИЛАКТИЧЕ</w:t>
      </w:r>
      <w:r w:rsidR="00325865" w:rsidRPr="004D3F90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softHyphen/>
        <w:t xml:space="preserve">СКОЙ РАБОТЫ </w:t>
      </w:r>
    </w:p>
    <w:p w:rsidR="00325865" w:rsidRPr="004D3F90" w:rsidRDefault="00325865" w:rsidP="00535036">
      <w:pPr>
        <w:widowControl w:val="0"/>
        <w:spacing w:after="0" w:line="276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4D3F90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С РАЗЛИЧНЫМИ ГРУППАМИ НАСЕЛЕНИЯ</w:t>
      </w:r>
    </w:p>
    <w:p w:rsidR="00325865" w:rsidRDefault="00325865" w:rsidP="00790545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i/>
          <w:iCs/>
          <w:sz w:val="28"/>
          <w:szCs w:val="28"/>
          <w:lang w:eastAsia="ru-RU" w:bidi="ru-RU"/>
        </w:rPr>
        <w:t>(выдержки из МР 3.1.0087-14 «Профилактика заражения ВИЧ)</w:t>
      </w:r>
    </w:p>
    <w:p w:rsidR="00543A36" w:rsidRPr="00535036" w:rsidRDefault="00543A36" w:rsidP="00790545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4D3F90" w:rsidRDefault="00325865" w:rsidP="00790545">
      <w:pPr>
        <w:widowControl w:val="0"/>
        <w:spacing w:after="0" w:line="276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 xml:space="preserve">ПРОФИЛАКТИКА </w:t>
      </w:r>
    </w:p>
    <w:p w:rsidR="00325865" w:rsidRDefault="00325865" w:rsidP="00790545">
      <w:pPr>
        <w:widowControl w:val="0"/>
        <w:spacing w:after="0" w:line="276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СРЕДИ</w:t>
      </w:r>
      <w:r w:rsidR="00790545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НЕДИФФЕРЕНЦИРОВАННОГО (ОБЩЕГО) НЕСЕЛЕНИЯ</w:t>
      </w:r>
    </w:p>
    <w:p w:rsidR="004D3F90" w:rsidRPr="00535036" w:rsidRDefault="004D3F90" w:rsidP="00790545">
      <w:pPr>
        <w:widowControl w:val="0"/>
        <w:spacing w:after="0" w:line="276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</w:p>
    <w:p w:rsidR="00325865" w:rsidRPr="00535036" w:rsidRDefault="00325865" w:rsidP="000D5D54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 общем плане обращение к не дифференциро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ванному по группам населению должно содержать информацию о том, что ВИЧ/СПИД представляет со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бой реальную угрозу для здоровья и жизни как са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мого человека, так и его близких, и по этой причи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не люди должны идти на определённые ограниче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 xml:space="preserve">ния и затраты и 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предпринимать определённые уси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лия. Например, использование презервативов тре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бует затраты времени и денег на их приобретение, затрудняет проведение полового акта, может ухуд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шать субъективные впечатления от секса, однако, использование презерватива может предотвратить множество куда более серьёзных проблем. Люди, ко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торые, например, в силу пожилого возраста, не боят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ся заразиться половым путём, должны понимать, что широкое распространение ВИЧ грозит возрастаю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щей угрозой заражения при оказании медицинских услуг, а также ухудшением экономики здравоохране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ния, что косвенно отразится на их здоровье.</w:t>
      </w:r>
    </w:p>
    <w:p w:rsidR="00325865" w:rsidRPr="00535036" w:rsidRDefault="00325865" w:rsidP="000D5D54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Очень важно то, что информирование о ВИЧ должно постоянно поддерживать обеспокоенность населения и достигать максимального охвата. Ин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формированные компании с использованием СМИ</w:t>
      </w:r>
      <w:r w:rsidR="004626F7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рекомендуется проводить много лет подряд (до 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t>пре</w:t>
      </w:r>
      <w:r w:rsidRPr="00535036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кращения эпидемии) и не реже 2 раз в год.</w:t>
      </w:r>
    </w:p>
    <w:p w:rsidR="00325865" w:rsidRPr="00535036" w:rsidRDefault="00325865" w:rsidP="000D5D54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Население должно получить активно распростра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няемую информацию в первую очередь о способах предупреждения заражения половым путём, так же предупреждение о риске заражения ВИЧ при ис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пользовании наркотиков.</w:t>
      </w:r>
    </w:p>
    <w:p w:rsidR="00325865" w:rsidRPr="00535036" w:rsidRDefault="00325865" w:rsidP="000D5D54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Информирование и повышение обеспокоенно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сти населения применяется с использованием те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левидения, радиовещания, периодической печати, интернет-сайтов, плакатов. Эти способы информи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рования используются для распространения общих представителей о ВИЧ и мерах профилактики, бы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стро повышает обеспокоенность социально адапти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рованного населения, большая часть которого при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надлежит к группам с относительно низким риском заражения ВИЧ.</w:t>
      </w:r>
    </w:p>
    <w:p w:rsidR="00325865" w:rsidRDefault="00325865" w:rsidP="000D5D54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 числу широко используемых технологий от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носятся интернет-сайты, на которых население мо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жет ознакомиться с такой информацией или ещё ра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нее опробованные «телефоны доверия». Однако при этих подходах население для получения информа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ции должно само активно обращаться к этим источ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никам информации, что происходит лишь при пред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варительном увеличении его обеспокоенности отно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сительно ВИЧ или уже появлением личных проблем, связанных с ВИЧ/СПИД.</w:t>
      </w:r>
    </w:p>
    <w:p w:rsidR="004626F7" w:rsidRPr="00841BCE" w:rsidRDefault="004626F7" w:rsidP="00263797">
      <w:pPr>
        <w:widowControl w:val="0"/>
        <w:spacing w:after="0" w:line="276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4626F7" w:rsidRDefault="00325865" w:rsidP="00535036">
      <w:pPr>
        <w:widowControl w:val="0"/>
        <w:spacing w:after="0" w:line="276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 xml:space="preserve">ПРОФИЛАКТИКА </w:t>
      </w:r>
    </w:p>
    <w:p w:rsidR="00325865" w:rsidRDefault="00325865" w:rsidP="00535036">
      <w:pPr>
        <w:widowControl w:val="0"/>
        <w:spacing w:after="0" w:line="276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ВИЧ-ИНФЕКЦИИ В ОРГАНИЗОВАННЫХ ГРУППАХ</w:t>
      </w:r>
      <w:r w:rsidR="00790545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>НАСЕЛЕНИЯ</w:t>
      </w:r>
    </w:p>
    <w:p w:rsidR="004626F7" w:rsidRPr="00841BCE" w:rsidRDefault="004626F7" w:rsidP="00535036">
      <w:pPr>
        <w:widowControl w:val="0"/>
        <w:spacing w:after="0" w:line="276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eastAsia="ru-RU" w:bidi="ru-RU"/>
        </w:rPr>
      </w:pPr>
    </w:p>
    <w:p w:rsidR="00325865" w:rsidRPr="00535036" w:rsidRDefault="00325865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Позволяют обеспечить существенный охват насе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ления информационными программами. В то же время часть этих групп обладает особенностями которые не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обходимо учитывать при проведении профилактиче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ских мероприятий.</w:t>
      </w:r>
    </w:p>
    <w:p w:rsidR="00325865" w:rsidRPr="00535036" w:rsidRDefault="00325865" w:rsidP="004626F7">
      <w:pPr>
        <w:keepNext/>
        <w:keepLines/>
        <w:widowControl w:val="0"/>
        <w:spacing w:after="0" w:line="276" w:lineRule="auto"/>
        <w:ind w:firstLine="709"/>
        <w:jc w:val="both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К этим группам относятся:</w:t>
      </w:r>
    </w:p>
    <w:p w:rsidR="00325865" w:rsidRPr="00535036" w:rsidRDefault="00EF4BD8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- </w:t>
      </w:r>
      <w:r w:rsidR="00325865"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>молодежь</w:t>
      </w:r>
    </w:p>
    <w:p w:rsidR="00056845" w:rsidRPr="00535036" w:rsidRDefault="00325865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Легкодоступным способом обучения молодёжи является организация программ в образовательных учреждениях. Формирование в школе навыков преду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преждения заражения ВИЧ решает стратегическую за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дачу предупреждения распространения ВИЧ среди на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селения России, так как после окончания учебных заве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дений молодёжь становится менее доступной для си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стематического обучения, в то время как риски зараже-</w:t>
      </w:r>
      <w:r w:rsidR="00056845"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</w:t>
      </w:r>
      <w:r w:rsidR="00056845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ния ВИЧ продолжают возрастать. Конечной целью обу</w:t>
      </w:r>
      <w:r w:rsidR="00056845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чения является создание у молодого человека мотива</w:t>
      </w:r>
      <w:r w:rsidR="00056845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ции на самостоятельный и осознанный выбор пове</w:t>
      </w:r>
      <w:r w:rsidR="00056845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дения, препятствующего риску заражения ВИЧ.</w:t>
      </w:r>
    </w:p>
    <w:p w:rsidR="00056845" w:rsidRPr="00535036" w:rsidRDefault="00056845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Для профилактической работы среди подростков и молодёжи целесообразно использовать различ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ные молодёжные организации и движения. Широко используется привлечение обученных инструкторов из молодёжной среды (по принципу «равный обуча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ет равного»), что лучше воспринимается молодёжью, чем поучения «старших».</w:t>
      </w:r>
    </w:p>
    <w:p w:rsidR="00056845" w:rsidRPr="00535036" w:rsidRDefault="00EF4BD8" w:rsidP="00EF4BD8">
      <w:pPr>
        <w:widowControl w:val="0"/>
        <w:spacing w:after="0" w:line="276" w:lineRule="auto"/>
        <w:ind w:left="709"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- </w:t>
      </w:r>
      <w:r w:rsidR="00056845"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>заключенные</w:t>
      </w:r>
    </w:p>
    <w:p w:rsidR="00056845" w:rsidRPr="00535036" w:rsidRDefault="00056845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Заключённых часто называют «группой риска по ВИЧ-инфекции», так как пораженность в этой группе существенно выше, чем среди остального населения, однако это разнородная по характеристикам группа, представители которой могут заражаться ВИЧ до по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ступления в места заключения, чаще всего в резуль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тате использования наркотиков, а также в результате гетеросексуальных или гомосексуальных контактов.</w:t>
      </w:r>
    </w:p>
    <w:p w:rsidR="00056845" w:rsidRPr="00535036" w:rsidRDefault="00056845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Для информирования заключённых о путях пред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упреждения заражения можно использовать сред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ства массовой информации, имеющиеся в местах за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ключения: местное радио, телевидение, газеты, стен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ды и прочее. Групповое обучение отдельных кате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горий заключённых, возможно осуществлять в виде лекций и разных общественных мероприятий, на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пример тематических спектаклей. Целесообразно распространять наглядную агитацию (листовки, пла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каты). Для работы в группах предпочтительно ис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пользование принципа «равный обучает равного». Для этой работы могут привлекаться заключённые, имеющие авторитет.</w:t>
      </w:r>
    </w:p>
    <w:p w:rsidR="00056845" w:rsidRPr="00535036" w:rsidRDefault="00EF4BD8" w:rsidP="00EF4BD8">
      <w:pPr>
        <w:widowControl w:val="0"/>
        <w:spacing w:after="0" w:line="276" w:lineRule="auto"/>
        <w:ind w:left="709"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- </w:t>
      </w:r>
      <w:r w:rsidR="00056845"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>трудовые коллективы</w:t>
      </w:r>
    </w:p>
    <w:p w:rsidR="00D46995" w:rsidRDefault="00056845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 связи с повышением распространённости ВИЧ среди населения РФ в возрастной группе 25-4</w:t>
      </w:r>
      <w:r w:rsidR="00D46995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5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лет и старше возникает необходимость обеспечить внедрение пр</w:t>
      </w:r>
      <w:r w:rsidR="00D46995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офилактических программ по ВИЧ-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инфекции не только среди учащихся, но и среди ра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ботающей части населения, которые можно прово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дить непосредственно на производстве, условно обозначая его как обучение «на рабочем месте». Од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нако проведение подобных мероприятий без одо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брения администрации невозможно, так как они мо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гут отрывать работающих от процесса производства или сокращать возможность их свободного време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ни (если будет проводиться в перерывах или после работы). В связи с этим организация обучающих ме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роприятий на производстве требует полного согла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сования, как с работодателями, так и с работниками (или представляющими их интересы</w:t>
      </w:r>
      <w:r w:rsidR="00D46995"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</w:t>
      </w:r>
      <w:r w:rsidR="00D46995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профсоюзами).</w:t>
      </w:r>
    </w:p>
    <w:p w:rsidR="00841BCE" w:rsidRPr="00535036" w:rsidRDefault="00841BCE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D46995" w:rsidRPr="00535036" w:rsidRDefault="00D46995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При планировании проведения просветитель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ских мероприятий по ВИЧ и СПИДу на рабочих ме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стах целесообразно добиться включения в коллек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тивные договоры положений, касающихся профи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лактики ВИЧ на рабочих местах, в том числе систем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ное обучение в трудовых коллективах и защиты пра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ва на труд для людей, живущих с ВИЧ.</w:t>
      </w:r>
    </w:p>
    <w:p w:rsidR="00D46995" w:rsidRPr="00535036" w:rsidRDefault="00D46995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Поддержка руководства организации является важнейшим условием успешной профилактики, поэ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тому они являются целевой группой, важной для ор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ганизации профилактической работы. Рекомендует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ся распространять среди них опыт реализации кор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поративных программ по внедрению здоровье сбе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регающих технологий, в том числе по профилактике ВИЧ: системное обучение руководителей, инспекто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ров по технике безопасности, профсоюзных активи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стов по вопросам ВИЧ.</w:t>
      </w:r>
    </w:p>
    <w:p w:rsidR="00D46995" w:rsidRPr="00535036" w:rsidRDefault="00D46995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 остальном подаваемая информация не отлича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ется от таковой при проведении программ профи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лактики для общего населения.</w:t>
      </w:r>
    </w:p>
    <w:p w:rsidR="00D46995" w:rsidRPr="00535036" w:rsidRDefault="00841BCE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- </w:t>
      </w:r>
      <w:r w:rsidR="00D46995"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>мигранты и мобильные группы населения.</w:t>
      </w:r>
    </w:p>
    <w:p w:rsidR="00D46995" w:rsidRPr="00535036" w:rsidRDefault="00D46995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Основным мероприятием по предупреждению распространения ВИЧ является обучение мигрантов и мобильных групп населения навыкам менее опас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ного в плане заражения ВИЧ поведения.</w:t>
      </w:r>
    </w:p>
    <w:p w:rsidR="00D46995" w:rsidRPr="00535036" w:rsidRDefault="00D46995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Мигранты, независимо от группы, к которой они принадлежат, должны получить базовую информацию о ВИЧ/СПИД и путях предупреждения заражения. Сле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дует учитывать, что незнание языка может стать не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преодолимым барьером при попытке обучения опре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делённых групп мигрантов навыкам безопасного в плане заражения ВИЧ поведения. Целесообразно ти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ражировать обучающие материалы на языках мигран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тов, наиболее часто встречающихся на данной тер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ритории, привлекать к работе носителей языка, ис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пользовать ресурсы национальных общин. Информа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ция должна быть изложена простым языком, понят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ным малообразованным слоям населения, к которому могут относиться представители мигрирующих групп населения.</w:t>
      </w:r>
    </w:p>
    <w:p w:rsidR="003324FA" w:rsidRDefault="00D46995" w:rsidP="004626F7">
      <w:pPr>
        <w:widowControl w:val="0"/>
        <w:spacing w:after="0" w:line="276" w:lineRule="auto"/>
        <w:ind w:firstLine="709"/>
        <w:jc w:val="both"/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Кроме очевидной мотивации сохранения здоро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вья, дополнительной мотивацией для мигрантов яв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ляется сохранение возможности работать за рубежом (в условиях депортации ВИЧ-инфицированных ино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странцев) и сохранение здоровья членов их семей.</w:t>
      </w:r>
      <w:r w:rsidR="00553DBA" w:rsidRPr="00535036">
        <w:rPr>
          <w:rFonts w:ascii="Times New Roman" w:eastAsia="Tahoma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841BCE" w:rsidRPr="00841BCE" w:rsidRDefault="00841BCE" w:rsidP="004626F7">
      <w:pPr>
        <w:widowControl w:val="0"/>
        <w:spacing w:after="0" w:line="276" w:lineRule="auto"/>
        <w:ind w:firstLine="709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 w:bidi="ru-RU"/>
        </w:rPr>
      </w:pPr>
    </w:p>
    <w:p w:rsidR="00841BCE" w:rsidRDefault="00553DBA" w:rsidP="00841BCE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ПРОФИЛАКТИКА</w:t>
      </w:r>
    </w:p>
    <w:p w:rsidR="00553DBA" w:rsidRDefault="00553DBA" w:rsidP="00841BCE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СРЕДИ ОСОБО УЯЗВИМЫХ И МАЛОДОСТУПНЫХ ГРУПП НАСЕЛЕНИЯ</w:t>
      </w:r>
    </w:p>
    <w:p w:rsidR="00841BCE" w:rsidRPr="00841BCE" w:rsidRDefault="00841BCE" w:rsidP="00841BCE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</w:p>
    <w:p w:rsidR="00553DBA" w:rsidRPr="00535036" w:rsidRDefault="00553DBA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Некоторые группы населения могут подвергаться сравнительно более высокому риску заражения ВИЧ, но при этом иметь меньший доступ к информации или профилактическим мероприятиям. Именно с быстрым распространением ВИЧ в этих группах связана вторая фаза эпидемического процесса, так называемая стадия 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«концентрированной» эпидемии. В условиях высокой поражённости уязвимых групп населения ВИЧ начина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ется переход эпидпроцесса в стадию генерализации, когда необходимо обеспечить проведение всего ком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плекса профилактических программ.</w:t>
      </w:r>
    </w:p>
    <w:p w:rsidR="00553DBA" w:rsidRPr="00535036" w:rsidRDefault="00553DBA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Особо уязвимыми для заражения ВИЧ контингенты традиционно считаются: потребители инъекционных наркотиков, гомосексуалисты и работники коммерче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ского секса. Примыкающей к этим групп уязвимой ча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стью населения являются половые партнёры всех вы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шеназванных групп, которые могут не ассоциировать поведение своих партнёров с собственным высоким риском заражения, и поэтому также нуждаются в спе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циальном обучении.</w:t>
      </w:r>
    </w:p>
    <w:p w:rsidR="00553DBA" w:rsidRDefault="00553DBA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Требования по проведению профилактических про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грамм среди уязвимых групп закреплены в санитарном законодательстве Российской Федерации.</w:t>
      </w:r>
    </w:p>
    <w:p w:rsidR="00553DBA" w:rsidRPr="00535036" w:rsidRDefault="00553DBA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Профилактика среди потребителей</w:t>
      </w:r>
      <w:r w:rsidR="007774C7"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инъекционных наркотиков.</w:t>
      </w:r>
    </w:p>
    <w:p w:rsidR="008B23C4" w:rsidRPr="00535036" w:rsidRDefault="00553DBA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Общим подходом по уменьшению потенциально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го уровня передачи ВИЧ является снижение распро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странённости употребления психотропных веществ, по этой причине комплекс мероприятий по «борьбе с наркотиками» может рассматриваться и как профи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лактическое мероприятие по предупреждению рас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пространения ВИЧ. Снижение уровня немедицинско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го потребления наркотических препаратов и психо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тропных веществ достигается снижением уровня по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требности препаратов среди населения, а так же огра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ничением доступа населения к препаратам этого ряда. К снижению уровня спроса на наркотические препара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ты ведут: активное информирование населения о нега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тивных последствиях употребления психотропных ве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ществ, включая информацию о риске инфицирования ВИЧ и вирусами гепатитов; пресечение распростране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ния в печатных и электронных СМИ материалов, про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пагандирующих немедицинское использование нар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котических препаратов; развитие системы менее опас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ного времяпрепровождения населения, в особенности молодёжи, лечение наркозависимых лиц.</w:t>
      </w:r>
      <w:r w:rsidR="008B23C4" w:rsidRPr="00535036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</w:t>
      </w:r>
      <w:r w:rsidR="008B23C4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Потребители наркотиков мало интересуются СМИ, поэтому для предотвращения передачи ВИЧ в этой группе необходимы специальные программы по их ин</w:t>
      </w:r>
      <w:r w:rsidR="008B23C4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формированию, которые можно осуществлять в таких местах, как учреждения для лечения наркомании. Для обучения наркопотребителй можно использовать так</w:t>
      </w:r>
      <w:r w:rsidR="008B23C4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же места заключения, где они часто оказываются. Для распространения информации могут использоваться также аптеки, куда наркопотребители обращаются для покупки шприцев и игл или ингредиентов для приго</w:t>
      </w:r>
      <w:r w:rsidR="008B23C4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товления психотропных веществ.</w:t>
      </w:r>
    </w:p>
    <w:p w:rsidR="008B23C4" w:rsidRPr="00535036" w:rsidRDefault="008B23C4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Профилактические программы для наркопотреби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телей должны быть низкопороговыми, то есть обеспе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чивающими лёгкий доступ для них к оказанию бесплат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ных и анонимных услуг независимо от наличия паспор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та, регистрации, актуального потребления наркотиков и других факторов.</w:t>
      </w:r>
    </w:p>
    <w:p w:rsidR="008B23C4" w:rsidRPr="00535036" w:rsidRDefault="008B23C4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Особое внимание при профилактике заражения ВИЧ и вирусами гепатитов 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среди потребителей инъек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ционных наркотиков должно уделяться методами мо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тивации. Информация, предоставляемая потребите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лям наркотических средств должна объяснять им зна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чение факторов передачи ВИЧ, таких как, кровь, роль в передаче ВИЧ контаминированных растворов нарко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тика, загрязнённых кровью игл и шприцев, фильтров, ваток, растворов для промывания шприцев. В процес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се консультирования потребители наркотиков должны быть проинформированы о возможности использова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ния стерильным или индивидуальных шприцев и про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чего оборудования, возможности термической или хи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мической дезинфекции растворов и оборудования.</w:t>
      </w:r>
    </w:p>
    <w:p w:rsidR="008B23C4" w:rsidRPr="00535036" w:rsidRDefault="008B23C4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Профилактика среди коммерческих секс-работниц</w:t>
      </w:r>
    </w:p>
    <w:p w:rsidR="008B23C4" w:rsidRPr="00535036" w:rsidRDefault="008B23C4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Профилактика заражения ВИЧ-инфекцией среди секс-работников является общественно важной зада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чей, так как предупреждает не только заражение их самих, но и их клиентов, которые в свою очередь мо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гут распространять ВИЧ среди остального сексуально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активного населения. При этом работники секс-бизнеса более уязвимы, часто подвергаются насилию, они име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ют ограниченный доступ к службам помощи, включая лечение и профилактику ИППП, ВИЧ-инфекции и нар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котической зависимости.</w:t>
      </w:r>
    </w:p>
    <w:p w:rsidR="00906FB6" w:rsidRPr="00535036" w:rsidRDefault="008B23C4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 учётом этих факторов, профилактические про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граммы должны быть назкопороговыми, то есть обе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спечивающими лёгкий доступ для КСР к оказанию бесплатный и анонимных услуг независимо от нали-</w:t>
      </w:r>
      <w:r w:rsidR="00906FB6" w:rsidRPr="005350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906FB6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чия паспорта, регистрации, потребления наркоти</w:t>
      </w:r>
      <w:r w:rsidR="00906FB6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ков и других факторов. Наиболее эффективно в рам</w:t>
      </w:r>
      <w:r w:rsidR="00906FB6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ках профилактических программ использовать сре</w:t>
      </w:r>
      <w:r w:rsidR="00906FB6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ди секс-работников методы аутрич-работы, индивиду</w:t>
      </w:r>
      <w:r w:rsidR="00906FB6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ального консультирования и группового обучения по принципу «равный-равному».</w:t>
      </w:r>
    </w:p>
    <w:p w:rsidR="00906FB6" w:rsidRPr="00535036" w:rsidRDefault="00906FB6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Профилактика среди мужчин, практикующих секс с мужчинами</w:t>
      </w:r>
    </w:p>
    <w:p w:rsidR="00906FB6" w:rsidRPr="00535036" w:rsidRDefault="00906FB6" w:rsidP="004626F7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Основной риск заражения ВИЧ при половых кон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тактах между мужчинами связывают преимуществен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но с особенностями сексуального поведения и не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защищённым (без презерватива) анальным сексом. К заражению ИППП/ВИЧ/ВГ могут проводить так же орально-анальные и орально-генительные контакты или использование общих сексуальных игрушек. За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ражение ВИЧ МСМ может происходить так же при па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рентеральном употреблении психотропных веществ и при половых контактах с женщинами.</w:t>
      </w:r>
    </w:p>
    <w:p w:rsidR="008B23C4" w:rsidRPr="00535036" w:rsidRDefault="00906FB6" w:rsidP="00202A0D">
      <w:pPr>
        <w:widowControl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Программы информирования и обучения по</w:t>
      </w:r>
      <w:r w:rsidRPr="00535036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просам профилактики ВИЧ и ИППП для МСМ должны включать вмешательства на индивидуальном и груп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повом уровнях. Вмешательства на основе индивиду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ального консультирования сфокусированы на сни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жении персонального риска заражения. Вмешатель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ства на групповом уровне в сообществах МСМ могут проводиться при участии специально обученных по вопросам профилактики ВИЧ-инфекции лидеров и активистов сообщества МСМ. Повышают эффектив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 xml:space="preserve">ность профилактических вмешательств 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коммуника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ционные технологии с использованием интернета, социального маркетинга, аутрич-работы и равного консультирования. Интернет-технологии могут обе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спечить персональные и анонимное получение ин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формации при онлайн-консультировании. Целесо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образно использовать такие новые методы, как ин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формирование с помощью мобильных приложений и 5М5-рассылки, использовать специализирован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ные СМИ для МСМ и места распространения печат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softHyphen/>
        <w:t>ной продукции (например, информационные стойки в барах и клубах).</w:t>
      </w:r>
    </w:p>
    <w:p w:rsidR="00CA3B8C" w:rsidRPr="00535036" w:rsidRDefault="00CA3B8C" w:rsidP="00202A0D">
      <w:pPr>
        <w:widowControl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</w:p>
    <w:p w:rsidR="00484227" w:rsidRPr="00202A0D" w:rsidRDefault="00484227" w:rsidP="00202A0D">
      <w:pPr>
        <w:spacing w:after="0" w:line="264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202A0D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ОЦЕНКА ЭФФЕКТИВНОСТИ</w:t>
      </w:r>
    </w:p>
    <w:p w:rsidR="00790545" w:rsidRPr="00202A0D" w:rsidRDefault="00790545" w:rsidP="00202A0D">
      <w:pPr>
        <w:widowControl w:val="0"/>
        <w:spacing w:after="0" w:line="264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</w:p>
    <w:p w:rsidR="00CA3B8C" w:rsidRPr="00535036" w:rsidRDefault="00464DE2" w:rsidP="00202A0D">
      <w:pPr>
        <w:widowControl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Для такой оценки используются два типа критериев:</w:t>
      </w:r>
      <w:r w:rsidR="00CA3B8C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качественный и количественный, которые определяются исходя</w:t>
      </w:r>
      <w:r w:rsidR="00CA3B8C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из поставленных целей и задач. Достижение качественного критерия оценивается по принципу «наличие/отсутствие». </w:t>
      </w:r>
    </w:p>
    <w:p w:rsidR="0097762A" w:rsidRDefault="00464DE2" w:rsidP="00202A0D">
      <w:pPr>
        <w:widowControl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Количественный критерий выражается в абсолютном цифровом значении (достижение показателя), отражает удельный вес чего-либо, или изменение</w:t>
      </w:r>
      <w:r w:rsidR="00CA3B8C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(динамика показателя)</w:t>
      </w:r>
      <w:r w:rsidR="00CA3B8C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уже имеющегося цифрового значения не менее</w:t>
      </w:r>
      <w:r w:rsidR="00CA3B8C"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чем на запланированный размер.</w:t>
      </w:r>
    </w:p>
    <w:p w:rsidR="00202A0D" w:rsidRPr="00535036" w:rsidRDefault="00202A0D" w:rsidP="00202A0D">
      <w:pPr>
        <w:widowControl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97762A" w:rsidRPr="00535036" w:rsidRDefault="0097762A" w:rsidP="00202A0D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Примеры количественных критериев:</w:t>
      </w:r>
    </w:p>
    <w:p w:rsidR="0097762A" w:rsidRPr="00202A0D" w:rsidRDefault="00202A0D" w:rsidP="00202A0D">
      <w:pPr>
        <w:widowControl w:val="0"/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1. </w:t>
      </w:r>
      <w:r w:rsidR="0097762A" w:rsidRPr="00202A0D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Обучено (необходимо обучить) по вопросам профилактики ВИЧ-инфекции 100 сотрудников предприятия.</w:t>
      </w:r>
    </w:p>
    <w:p w:rsidR="0097762A" w:rsidRPr="00202A0D" w:rsidRDefault="00202A0D" w:rsidP="00202A0D">
      <w:pPr>
        <w:widowControl w:val="0"/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2. </w:t>
      </w:r>
      <w:r w:rsidR="0097762A" w:rsidRPr="00202A0D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После цикла обучения удельный вес лиц, правильно называющих пути передачи ВИЧ, отрицающих неверные представления о ВИЧ-инфекции должен вырасти не менее, чем на 15%.</w:t>
      </w:r>
    </w:p>
    <w:p w:rsidR="0097762A" w:rsidRPr="00535036" w:rsidRDefault="0097762A" w:rsidP="00202A0D">
      <w:pPr>
        <w:pStyle w:val="a4"/>
        <w:widowControl w:val="0"/>
        <w:spacing w:after="0" w:line="276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97762A" w:rsidRPr="00535036" w:rsidRDefault="0097762A" w:rsidP="00202A0D">
      <w:pPr>
        <w:pStyle w:val="a4"/>
        <w:widowControl w:val="0"/>
        <w:spacing w:after="0" w:line="276" w:lineRule="auto"/>
        <w:ind w:left="0"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Примеры качественных критериев:</w:t>
      </w:r>
    </w:p>
    <w:p w:rsidR="0097762A" w:rsidRPr="00202A0D" w:rsidRDefault="00202A0D" w:rsidP="00202A0D">
      <w:pPr>
        <w:widowControl w:val="0"/>
        <w:spacing w:after="0" w:line="276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762A" w:rsidRPr="00202A0D">
        <w:rPr>
          <w:rFonts w:ascii="Times New Roman" w:hAnsi="Times New Roman" w:cs="Times New Roman"/>
          <w:sz w:val="28"/>
          <w:szCs w:val="28"/>
        </w:rPr>
        <w:t>После цикла обучения все обученные правильно называют пути передачи ВИЧ-инфекции, отрицают неверное представление о ВИЧ</w:t>
      </w:r>
    </w:p>
    <w:p w:rsidR="00484227" w:rsidRPr="00535036" w:rsidRDefault="00484227" w:rsidP="00202A0D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</w:p>
    <w:p w:rsidR="00325865" w:rsidRPr="00535036" w:rsidRDefault="00CA3B8C" w:rsidP="00202A0D">
      <w:pPr>
        <w:widowControl w:val="0"/>
        <w:spacing w:after="0" w:line="276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535036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ВНИМАНИЕ: Выбираемые для оценки эффективности проведенных мероприятий критерии должны исходить из поставленных целей и задач, сформулированных перед проведением обучения.</w:t>
      </w:r>
    </w:p>
    <w:p w:rsidR="00B62C93" w:rsidRPr="00464DE2" w:rsidRDefault="00325865" w:rsidP="00202A0D">
      <w:pPr>
        <w:pStyle w:val="13"/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E2">
        <w:rPr>
          <w:rFonts w:ascii="Times New Roman" w:eastAsia="Tahoma" w:hAnsi="Times New Roman" w:cs="Times New Roman"/>
          <w:sz w:val="28"/>
          <w:szCs w:val="28"/>
          <w:lang w:eastAsia="ru-RU" w:bidi="ru-RU"/>
        </w:rPr>
        <w:softHyphen/>
      </w:r>
    </w:p>
    <w:p w:rsidR="00E94492" w:rsidRPr="00464DE2" w:rsidRDefault="00E94492" w:rsidP="00202A0D">
      <w:pPr>
        <w:pStyle w:val="13"/>
        <w:shd w:val="clear" w:color="auto" w:fill="auto"/>
        <w:tabs>
          <w:tab w:val="left" w:pos="35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  <w:sectPr w:rsidR="00E94492" w:rsidRPr="00464DE2" w:rsidSect="00464DE2">
          <w:footerReference w:type="default" r:id="rId9"/>
          <w:pgSz w:w="11900" w:h="16840"/>
          <w:pgMar w:top="1134" w:right="567" w:bottom="1134" w:left="1134" w:header="0" w:footer="3" w:gutter="0"/>
          <w:cols w:space="180"/>
          <w:noEndnote/>
          <w:docGrid w:linePitch="360"/>
        </w:sectPr>
      </w:pPr>
    </w:p>
    <w:p w:rsidR="00464DE2" w:rsidRPr="00464DE2" w:rsidRDefault="00464DE2" w:rsidP="00535036">
      <w:pPr>
        <w:keepNext/>
        <w:keepLines/>
        <w:widowControl w:val="0"/>
        <w:spacing w:after="0" w:line="276" w:lineRule="auto"/>
        <w:ind w:left="1320" w:firstLine="40"/>
        <w:outlineLvl w:val="0"/>
        <w:rPr>
          <w:rFonts w:ascii="Times New Roman" w:eastAsia="Tahoma" w:hAnsi="Times New Roman" w:cs="Times New Roman"/>
          <w:w w:val="50"/>
          <w:sz w:val="28"/>
          <w:szCs w:val="28"/>
          <w:lang w:eastAsia="ru-RU" w:bidi="ru-RU"/>
        </w:rPr>
        <w:sectPr w:rsidR="00464DE2" w:rsidRPr="00464DE2" w:rsidSect="00464DE2">
          <w:footerReference w:type="default" r:id="rId10"/>
          <w:pgSz w:w="11900" w:h="16840"/>
          <w:pgMar w:top="1134" w:right="567" w:bottom="1134" w:left="1134" w:header="702" w:footer="1564" w:gutter="0"/>
          <w:pgNumType w:start="1"/>
          <w:cols w:space="720"/>
          <w:noEndnote/>
          <w:docGrid w:linePitch="360"/>
        </w:sectPr>
      </w:pPr>
    </w:p>
    <w:p w:rsidR="00535036" w:rsidRDefault="00535036" w:rsidP="00356C37">
      <w:pPr>
        <w:widowControl w:val="0"/>
        <w:tabs>
          <w:tab w:val="left" w:pos="9356"/>
        </w:tabs>
        <w:spacing w:after="0" w:line="276" w:lineRule="auto"/>
        <w:ind w:right="843" w:firstLine="40"/>
        <w:jc w:val="center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535036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ЗАКЛЮЧЕНИЕ</w:t>
      </w:r>
    </w:p>
    <w:p w:rsidR="00B47035" w:rsidRDefault="00B47035" w:rsidP="00B47035">
      <w:pPr>
        <w:widowControl w:val="0"/>
        <w:spacing w:after="0" w:line="276" w:lineRule="auto"/>
        <w:ind w:right="1440" w:firstLine="40"/>
        <w:jc w:val="center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</w:p>
    <w:p w:rsidR="00B47035" w:rsidRDefault="00F439AE" w:rsidP="00B47035">
      <w:pPr>
        <w:widowControl w:val="0"/>
        <w:spacing w:after="0" w:line="276" w:lineRule="auto"/>
        <w:ind w:left="567" w:right="701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ВНЕ ЗАВИСИМОСТИ ОТТОГО, КАКАЯ ФОРМА БЫЛА ВЫБРАНА ДЛЯ ПРОВЕДЕНИЯ ОБУЧАЮЩИХ МЕРОПРИЯТИЙ ПО ВИЧ-ИНФЕКЦИИ В ТРУДОВОМ КОЛЛЕКТИВЕ, СЛЕДУЕТ ПОМНИТЬ ОДНО — КАЧЕСТВЕННО ДОНЕСЕННАЯ ДО ОБУЧАЕМОГО ИНФОРМАЦИЯ О ВИЧ-ИНФЕКЦИИ, ЕЁ ПУТЯХ ПЕРЕДАЧИ, РИСКАХ ИНФИЦИРОВАНИЯ ПРИ ТОЙ ИЛИ ИНОЙ МОДЕЛИ ПОВЕДЕНИЯ, СПОСОБАХ ПРОФИЛАКТИКИ ЗАРАЖЕНИЯ ВИЧ ЯВЛЯЕТСЯ НЕСОМНЕННЫМ ВКЛАДОМ В СДЕРЖИВАНИЕ РАСПРОСТРАНЕНИИ ЭПИДЕМИИ ВИЧ-ИНФЕКЦИИ В СТРАНЕ, ОБЛАСТИ И В КОНКРЕТНОМ КОЛЛЕКТИВЕ. БУДЬТЕ ЗДОРОВЫ! </w:t>
      </w:r>
    </w:p>
    <w:p w:rsidR="00B47035" w:rsidRDefault="00B47035" w:rsidP="00B47035">
      <w:pPr>
        <w:widowControl w:val="0"/>
        <w:spacing w:after="0" w:line="276" w:lineRule="auto"/>
        <w:ind w:left="567" w:right="701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</w:p>
    <w:p w:rsidR="00F439AE" w:rsidRPr="00464DE2" w:rsidRDefault="00F439AE" w:rsidP="00B47035">
      <w:pPr>
        <w:widowControl w:val="0"/>
        <w:spacing w:after="0" w:line="276" w:lineRule="auto"/>
        <w:ind w:left="567" w:right="701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БЕРЕГИТЕ ЗДОРОВЬЯ СВОИХ БЛИЗКИХ!</w:t>
      </w:r>
    </w:p>
    <w:p w:rsidR="00B47035" w:rsidRDefault="00B47035" w:rsidP="00B47035">
      <w:pPr>
        <w:widowControl w:val="0"/>
        <w:spacing w:after="0" w:line="276" w:lineRule="auto"/>
        <w:ind w:left="567" w:right="2880"/>
        <w:jc w:val="both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</w:p>
    <w:p w:rsidR="00F439AE" w:rsidRPr="00464DE2" w:rsidRDefault="00F439AE" w:rsidP="00B47035">
      <w:pPr>
        <w:widowControl w:val="0"/>
        <w:spacing w:after="0" w:line="276" w:lineRule="auto"/>
        <w:ind w:left="567" w:right="560"/>
        <w:rPr>
          <w:rFonts w:ascii="Times New Roman" w:eastAsia="Segoe UI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eastAsia="Segoe UI" w:hAnsi="Times New Roman" w:cs="Times New Roman"/>
          <w:sz w:val="28"/>
          <w:szCs w:val="28"/>
          <w:lang w:eastAsia="ru-RU" w:bidi="ru-RU"/>
        </w:rPr>
        <w:t>Если у Вас появились вопросы — Вы можете проконсультироваться со специалистами Центра по профилактике и борьбе со СПИД  Ростовской области по адресу:</w:t>
      </w:r>
    </w:p>
    <w:p w:rsidR="00F439AE" w:rsidRDefault="00F439AE" w:rsidP="00B47035">
      <w:pPr>
        <w:widowControl w:val="0"/>
        <w:spacing w:after="0" w:line="276" w:lineRule="auto"/>
        <w:ind w:left="567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г. Ростов-на-Дону, ул.</w:t>
      </w:r>
      <w:r w:rsidR="00535036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</w:t>
      </w:r>
      <w:r w:rsidRPr="00464DE2">
        <w:rPr>
          <w:rFonts w:ascii="Times New Roman" w:eastAsia="Tahoma" w:hAnsi="Times New Roman" w:cs="Times New Roman"/>
          <w:sz w:val="28"/>
          <w:szCs w:val="28"/>
          <w:lang w:eastAsia="ru-RU" w:bidi="ru-RU"/>
        </w:rPr>
        <w:t>Кулагина, 7а.</w:t>
      </w:r>
    </w:p>
    <w:p w:rsidR="00B47035" w:rsidRPr="00B47035" w:rsidRDefault="00B47035" w:rsidP="00B47035">
      <w:pPr>
        <w:widowControl w:val="0"/>
        <w:spacing w:after="0" w:line="276" w:lineRule="auto"/>
        <w:ind w:left="567"/>
        <w:rPr>
          <w:rFonts w:ascii="Times New Roman" w:eastAsia="Tahoma" w:hAnsi="Times New Roman" w:cs="Times New Roman"/>
          <w:sz w:val="16"/>
          <w:szCs w:val="16"/>
          <w:lang w:eastAsia="ru-RU" w:bidi="ru-RU"/>
        </w:rPr>
      </w:pPr>
    </w:p>
    <w:p w:rsidR="00F439AE" w:rsidRPr="00464DE2" w:rsidRDefault="00F439AE" w:rsidP="00B47035">
      <w:pPr>
        <w:widowControl w:val="0"/>
        <w:spacing w:after="0" w:line="276" w:lineRule="auto"/>
        <w:ind w:left="567" w:right="701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Телефоны: 8(863)32 40; 8(863)218 55 36; 8(863)210 98 24. </w:t>
      </w:r>
    </w:p>
    <w:p w:rsidR="00B47035" w:rsidRPr="00B47035" w:rsidRDefault="00B47035" w:rsidP="00B47035">
      <w:pPr>
        <w:widowControl w:val="0"/>
        <w:spacing w:after="0" w:line="276" w:lineRule="auto"/>
        <w:ind w:left="567" w:right="3260"/>
        <w:rPr>
          <w:rFonts w:ascii="Times New Roman" w:eastAsia="Tahoma" w:hAnsi="Times New Roman" w:cs="Times New Roman"/>
          <w:sz w:val="16"/>
          <w:szCs w:val="16"/>
          <w:lang w:eastAsia="ru-RU" w:bidi="ru-RU"/>
        </w:rPr>
      </w:pPr>
    </w:p>
    <w:p w:rsidR="00F439AE" w:rsidRPr="00464DE2" w:rsidRDefault="00F439AE" w:rsidP="00B47035">
      <w:pPr>
        <w:widowControl w:val="0"/>
        <w:spacing w:after="0" w:line="276" w:lineRule="auto"/>
        <w:ind w:left="567" w:right="701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Официальный сайт Центра СПИД: www.rostov-aids.ru </w:t>
      </w:r>
      <w:r w:rsidR="00136C45" w:rsidRPr="00464DE2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 </w:t>
      </w:r>
    </w:p>
    <w:p w:rsidR="005D498B" w:rsidRPr="00464DE2" w:rsidRDefault="00F439AE" w:rsidP="00B47035">
      <w:pPr>
        <w:widowControl w:val="0"/>
        <w:spacing w:after="0" w:line="276" w:lineRule="auto"/>
        <w:ind w:left="567" w:right="418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  <w:r w:rsidRPr="00464DE2">
        <w:rPr>
          <w:rFonts w:ascii="Times New Roman" w:eastAsia="Tahoma" w:hAnsi="Times New Roman" w:cs="Times New Roman"/>
          <w:sz w:val="28"/>
          <w:szCs w:val="28"/>
          <w:lang w:eastAsia="ru-RU" w:bidi="ru-RU"/>
        </w:rPr>
        <w:t xml:space="preserve">«Портал эффективного решения задач по профилактике ВИЧ/СПИДа в Ростовской области»: </w:t>
      </w:r>
      <w:hyperlink r:id="rId11" w:history="1">
        <w:r w:rsidR="00136C45" w:rsidRPr="00464DE2">
          <w:rPr>
            <w:rStyle w:val="a7"/>
            <w:rFonts w:ascii="Times New Roman" w:eastAsia="Tahoma" w:hAnsi="Times New Roman" w:cs="Times New Roman"/>
            <w:color w:val="auto"/>
            <w:sz w:val="28"/>
            <w:szCs w:val="28"/>
            <w:lang w:eastAsia="ru-RU" w:bidi="ru-RU"/>
          </w:rPr>
          <w:t>http://rostovprotivspida.ru/</w:t>
        </w:r>
      </w:hyperlink>
    </w:p>
    <w:p w:rsidR="00136C45" w:rsidRPr="00464DE2" w:rsidRDefault="00136C45" w:rsidP="00B47035">
      <w:pPr>
        <w:widowControl w:val="0"/>
        <w:spacing w:after="0" w:line="276" w:lineRule="auto"/>
        <w:ind w:left="567" w:right="3260"/>
        <w:jc w:val="both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</w:p>
    <w:p w:rsidR="00464DE2" w:rsidRPr="00464DE2" w:rsidRDefault="00464DE2" w:rsidP="00535036">
      <w:pPr>
        <w:widowControl w:val="0"/>
        <w:spacing w:after="0" w:line="276" w:lineRule="auto"/>
        <w:ind w:left="1640" w:right="3260"/>
        <w:rPr>
          <w:rFonts w:ascii="Times New Roman" w:eastAsia="Tahoma" w:hAnsi="Times New Roman" w:cs="Times New Roman"/>
          <w:sz w:val="28"/>
          <w:szCs w:val="28"/>
          <w:lang w:eastAsia="ru-RU" w:bidi="ru-RU"/>
        </w:rPr>
      </w:pPr>
    </w:p>
    <w:sectPr w:rsidR="00464DE2" w:rsidRPr="00464DE2" w:rsidSect="00464DE2">
      <w:type w:val="continuous"/>
      <w:pgSz w:w="11900" w:h="16840"/>
      <w:pgMar w:top="1134" w:right="567" w:bottom="1134" w:left="1134" w:header="702" w:footer="15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8F7" w:rsidRDefault="004338F7">
      <w:pPr>
        <w:spacing w:after="0" w:line="240" w:lineRule="auto"/>
      </w:pPr>
      <w:r>
        <w:separator/>
      </w:r>
    </w:p>
  </w:endnote>
  <w:endnote w:type="continuationSeparator" w:id="0">
    <w:p w:rsidR="004338F7" w:rsidRDefault="0043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EC" w:rsidRDefault="00403DEC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EC" w:rsidRDefault="00403DEC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EC" w:rsidRDefault="00403DEC">
    <w:pPr>
      <w:spacing w:line="14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319158F" wp14:editId="245D045D">
              <wp:simplePos x="0" y="0"/>
              <wp:positionH relativeFrom="page">
                <wp:posOffset>6483985</wp:posOffset>
              </wp:positionH>
              <wp:positionV relativeFrom="page">
                <wp:posOffset>10377805</wp:posOffset>
              </wp:positionV>
              <wp:extent cx="111760" cy="80010"/>
              <wp:effectExtent l="0" t="0" r="0" b="0"/>
              <wp:wrapNone/>
              <wp:docPr id="10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3DEC" w:rsidRDefault="00403DE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  <w:lang w:eastAsia="ru-RU" w:bidi="ru-RU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9158F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10.55pt;margin-top:817.15pt;width:8.8pt;height:6.3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" filled="f" stroked="f">
              <v:textbox style="mso-fit-shape-to-text:t" inset="0,0,0,0">
                <w:txbxContent>
                  <w:p w:rsidR="00403DEC" w:rsidRDefault="00403DE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  <w:lang w:eastAsia="ru-RU" w:bidi="ru-RU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8F7" w:rsidRDefault="004338F7">
      <w:pPr>
        <w:spacing w:after="0" w:line="240" w:lineRule="auto"/>
      </w:pPr>
      <w:r>
        <w:separator/>
      </w:r>
    </w:p>
  </w:footnote>
  <w:footnote w:type="continuationSeparator" w:id="0">
    <w:p w:rsidR="004338F7" w:rsidRDefault="00433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E8B"/>
    <w:multiLevelType w:val="multilevel"/>
    <w:tmpl w:val="F6B65E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742A6"/>
    <w:multiLevelType w:val="multilevel"/>
    <w:tmpl w:val="81FE5506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97D71"/>
    <w:multiLevelType w:val="multilevel"/>
    <w:tmpl w:val="500EA64A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332CD"/>
    <w:multiLevelType w:val="multilevel"/>
    <w:tmpl w:val="02605B3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7C330C"/>
    <w:multiLevelType w:val="multilevel"/>
    <w:tmpl w:val="428439C2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400C1E"/>
    <w:multiLevelType w:val="multilevel"/>
    <w:tmpl w:val="088E9A66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382454"/>
    <w:multiLevelType w:val="multilevel"/>
    <w:tmpl w:val="7DE2C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C6283C"/>
    <w:multiLevelType w:val="multilevel"/>
    <w:tmpl w:val="72F0D73E"/>
    <w:lvl w:ilvl="0">
      <w:start w:val="1"/>
      <w:numFmt w:val="decimal"/>
      <w:lvlText w:val="%1."/>
      <w:lvlJc w:val="left"/>
      <w:rPr>
        <w:rFonts w:ascii="Times New Roman" w:eastAsia="Segoe UI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FD3231"/>
    <w:multiLevelType w:val="multilevel"/>
    <w:tmpl w:val="6F40738C"/>
    <w:lvl w:ilvl="0">
      <w:start w:val="1"/>
      <w:numFmt w:val="bullet"/>
      <w:lvlText w:val="—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910967"/>
    <w:multiLevelType w:val="multilevel"/>
    <w:tmpl w:val="E4F8B90C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F857E5"/>
    <w:multiLevelType w:val="multilevel"/>
    <w:tmpl w:val="8F960BC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040715"/>
    <w:multiLevelType w:val="multilevel"/>
    <w:tmpl w:val="715433B0"/>
    <w:lvl w:ilvl="0">
      <w:start w:val="1"/>
      <w:numFmt w:val="decimal"/>
      <w:lvlText w:val="%1."/>
      <w:lvlJc w:val="left"/>
      <w:rPr>
        <w:rFonts w:ascii="Times New Roman" w:eastAsia="Segoe UI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FD2167"/>
    <w:multiLevelType w:val="hybridMultilevel"/>
    <w:tmpl w:val="AB9E456E"/>
    <w:lvl w:ilvl="0" w:tplc="C5AE255C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3" w15:restartNumberingAfterBreak="0">
    <w:nsid w:val="4CF47445"/>
    <w:multiLevelType w:val="multilevel"/>
    <w:tmpl w:val="7B946112"/>
    <w:lvl w:ilvl="0">
      <w:start w:val="7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3723B6"/>
    <w:multiLevelType w:val="multilevel"/>
    <w:tmpl w:val="97C4D096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5F3D4A"/>
    <w:multiLevelType w:val="multilevel"/>
    <w:tmpl w:val="45AEA474"/>
    <w:lvl w:ilvl="0">
      <w:start w:val="4"/>
      <w:numFmt w:val="decimal"/>
      <w:lvlText w:val="%1."/>
      <w:lvlJc w:val="left"/>
      <w:rPr>
        <w:rFonts w:ascii="Times New Roman" w:eastAsia="Segoe UI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BC1E53"/>
    <w:multiLevelType w:val="multilevel"/>
    <w:tmpl w:val="41E4162C"/>
    <w:lvl w:ilvl="0">
      <w:start w:val="1"/>
      <w:numFmt w:val="decimal"/>
      <w:lvlText w:val="%1."/>
      <w:lvlJc w:val="left"/>
      <w:pPr>
        <w:tabs>
          <w:tab w:val="num" w:pos="624"/>
        </w:tabs>
        <w:ind w:left="57" w:firstLine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2D26F55"/>
    <w:multiLevelType w:val="multilevel"/>
    <w:tmpl w:val="A0DEE470"/>
    <w:lvl w:ilvl="0">
      <w:start w:val="13"/>
      <w:numFmt w:val="decimal"/>
      <w:lvlText w:val="%1."/>
      <w:lvlJc w:val="left"/>
      <w:rPr>
        <w:rFonts w:ascii="Segoe UI" w:eastAsia="Segoe UI" w:hAnsi="Segoe UI" w:cs="Segoe U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033798"/>
    <w:multiLevelType w:val="hybridMultilevel"/>
    <w:tmpl w:val="033C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F60F1"/>
    <w:multiLevelType w:val="multilevel"/>
    <w:tmpl w:val="7D9A1D98"/>
    <w:lvl w:ilvl="0">
      <w:start w:val="12"/>
      <w:numFmt w:val="decimal"/>
      <w:lvlText w:val="%1."/>
      <w:lvlJc w:val="left"/>
      <w:rPr>
        <w:rFonts w:ascii="Times New Roman" w:eastAsia="Segoe UI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AC5D87"/>
    <w:multiLevelType w:val="multilevel"/>
    <w:tmpl w:val="041E44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E30584"/>
    <w:multiLevelType w:val="multilevel"/>
    <w:tmpl w:val="B284FFEC"/>
    <w:lvl w:ilvl="0">
      <w:start w:val="1"/>
      <w:numFmt w:val="bullet"/>
      <w:lvlText w:val="—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2A56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0"/>
  </w:num>
  <w:num w:numId="5">
    <w:abstractNumId w:val="13"/>
  </w:num>
  <w:num w:numId="6">
    <w:abstractNumId w:val="7"/>
  </w:num>
  <w:num w:numId="7">
    <w:abstractNumId w:val="17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2"/>
  </w:num>
  <w:num w:numId="16">
    <w:abstractNumId w:val="19"/>
  </w:num>
  <w:num w:numId="17">
    <w:abstractNumId w:val="9"/>
  </w:num>
  <w:num w:numId="18">
    <w:abstractNumId w:val="16"/>
  </w:num>
  <w:num w:numId="19">
    <w:abstractNumId w:val="21"/>
  </w:num>
  <w:num w:numId="20">
    <w:abstractNumId w:val="20"/>
  </w:num>
  <w:num w:numId="21">
    <w:abstractNumId w:val="12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51"/>
    <w:rsid w:val="00000947"/>
    <w:rsid w:val="00020091"/>
    <w:rsid w:val="00034682"/>
    <w:rsid w:val="0005288B"/>
    <w:rsid w:val="00056845"/>
    <w:rsid w:val="000675C0"/>
    <w:rsid w:val="00095D34"/>
    <w:rsid w:val="000A38AA"/>
    <w:rsid w:val="000B2370"/>
    <w:rsid w:val="000B54E2"/>
    <w:rsid w:val="000D3070"/>
    <w:rsid w:val="000D5D54"/>
    <w:rsid w:val="000F155E"/>
    <w:rsid w:val="00105110"/>
    <w:rsid w:val="00107767"/>
    <w:rsid w:val="00136C45"/>
    <w:rsid w:val="00157FF0"/>
    <w:rsid w:val="001776F3"/>
    <w:rsid w:val="00194C1F"/>
    <w:rsid w:val="001A561E"/>
    <w:rsid w:val="001B1EC4"/>
    <w:rsid w:val="001C1025"/>
    <w:rsid w:val="001C19BB"/>
    <w:rsid w:val="001F7B52"/>
    <w:rsid w:val="00202A0D"/>
    <w:rsid w:val="0021401C"/>
    <w:rsid w:val="0023318A"/>
    <w:rsid w:val="00236142"/>
    <w:rsid w:val="00263797"/>
    <w:rsid w:val="00281377"/>
    <w:rsid w:val="002959FE"/>
    <w:rsid w:val="002B7C2D"/>
    <w:rsid w:val="002C4030"/>
    <w:rsid w:val="002E3447"/>
    <w:rsid w:val="002E7D2D"/>
    <w:rsid w:val="002E7D8B"/>
    <w:rsid w:val="003132E3"/>
    <w:rsid w:val="00315B5F"/>
    <w:rsid w:val="00325865"/>
    <w:rsid w:val="003324FA"/>
    <w:rsid w:val="0035619C"/>
    <w:rsid w:val="00356C37"/>
    <w:rsid w:val="00390F3C"/>
    <w:rsid w:val="003A52C9"/>
    <w:rsid w:val="003C005F"/>
    <w:rsid w:val="003C0DB1"/>
    <w:rsid w:val="003C3337"/>
    <w:rsid w:val="003E6D4C"/>
    <w:rsid w:val="00403DEC"/>
    <w:rsid w:val="00417085"/>
    <w:rsid w:val="004219E1"/>
    <w:rsid w:val="00422767"/>
    <w:rsid w:val="004338F7"/>
    <w:rsid w:val="0046090A"/>
    <w:rsid w:val="004626F7"/>
    <w:rsid w:val="00462AFC"/>
    <w:rsid w:val="004641B5"/>
    <w:rsid w:val="00464DE2"/>
    <w:rsid w:val="00484227"/>
    <w:rsid w:val="004D3F90"/>
    <w:rsid w:val="004D7E54"/>
    <w:rsid w:val="00502361"/>
    <w:rsid w:val="005177E9"/>
    <w:rsid w:val="00535036"/>
    <w:rsid w:val="00543A36"/>
    <w:rsid w:val="005475C8"/>
    <w:rsid w:val="00553DBA"/>
    <w:rsid w:val="0055563D"/>
    <w:rsid w:val="00561B10"/>
    <w:rsid w:val="00561B15"/>
    <w:rsid w:val="005D498B"/>
    <w:rsid w:val="00601387"/>
    <w:rsid w:val="0063504F"/>
    <w:rsid w:val="006552DD"/>
    <w:rsid w:val="00681446"/>
    <w:rsid w:val="006A56A1"/>
    <w:rsid w:val="006C1D4C"/>
    <w:rsid w:val="006D2411"/>
    <w:rsid w:val="0073296A"/>
    <w:rsid w:val="00763921"/>
    <w:rsid w:val="007774C7"/>
    <w:rsid w:val="00786BB5"/>
    <w:rsid w:val="00790545"/>
    <w:rsid w:val="007A204B"/>
    <w:rsid w:val="007B0790"/>
    <w:rsid w:val="007D0350"/>
    <w:rsid w:val="00824CF5"/>
    <w:rsid w:val="00841A2F"/>
    <w:rsid w:val="00841BCE"/>
    <w:rsid w:val="008479CC"/>
    <w:rsid w:val="008606DE"/>
    <w:rsid w:val="00876CB6"/>
    <w:rsid w:val="00876DF6"/>
    <w:rsid w:val="008976BC"/>
    <w:rsid w:val="008A0672"/>
    <w:rsid w:val="008B23C4"/>
    <w:rsid w:val="00906FB6"/>
    <w:rsid w:val="0090726F"/>
    <w:rsid w:val="00910A10"/>
    <w:rsid w:val="0095774A"/>
    <w:rsid w:val="00957D68"/>
    <w:rsid w:val="0097762A"/>
    <w:rsid w:val="009A78C1"/>
    <w:rsid w:val="009B1741"/>
    <w:rsid w:val="009B6C6C"/>
    <w:rsid w:val="009C2781"/>
    <w:rsid w:val="009E4427"/>
    <w:rsid w:val="00A477CF"/>
    <w:rsid w:val="00A53CB9"/>
    <w:rsid w:val="00A56462"/>
    <w:rsid w:val="00A873B9"/>
    <w:rsid w:val="00AA48DB"/>
    <w:rsid w:val="00AC25D5"/>
    <w:rsid w:val="00AD2FF5"/>
    <w:rsid w:val="00AE7E53"/>
    <w:rsid w:val="00B37932"/>
    <w:rsid w:val="00B47035"/>
    <w:rsid w:val="00B51F60"/>
    <w:rsid w:val="00B6067D"/>
    <w:rsid w:val="00B60D49"/>
    <w:rsid w:val="00B62C93"/>
    <w:rsid w:val="00B67532"/>
    <w:rsid w:val="00B6769E"/>
    <w:rsid w:val="00B70341"/>
    <w:rsid w:val="00B70CE3"/>
    <w:rsid w:val="00BA38B5"/>
    <w:rsid w:val="00BA5F25"/>
    <w:rsid w:val="00BE008F"/>
    <w:rsid w:val="00BE0E50"/>
    <w:rsid w:val="00BE77D0"/>
    <w:rsid w:val="00BF4F36"/>
    <w:rsid w:val="00BF5B95"/>
    <w:rsid w:val="00C01961"/>
    <w:rsid w:val="00C039B4"/>
    <w:rsid w:val="00C042DA"/>
    <w:rsid w:val="00C25588"/>
    <w:rsid w:val="00C50243"/>
    <w:rsid w:val="00C609B3"/>
    <w:rsid w:val="00CA301D"/>
    <w:rsid w:val="00CA3B8C"/>
    <w:rsid w:val="00CB51A3"/>
    <w:rsid w:val="00CC64E0"/>
    <w:rsid w:val="00D05593"/>
    <w:rsid w:val="00D06F5B"/>
    <w:rsid w:val="00D24A34"/>
    <w:rsid w:val="00D45B93"/>
    <w:rsid w:val="00D46995"/>
    <w:rsid w:val="00D53851"/>
    <w:rsid w:val="00D77672"/>
    <w:rsid w:val="00D8563C"/>
    <w:rsid w:val="00D9537C"/>
    <w:rsid w:val="00DA11DB"/>
    <w:rsid w:val="00DB4930"/>
    <w:rsid w:val="00DB5905"/>
    <w:rsid w:val="00DD3285"/>
    <w:rsid w:val="00DF6AB1"/>
    <w:rsid w:val="00E10DE5"/>
    <w:rsid w:val="00E2368D"/>
    <w:rsid w:val="00E43F46"/>
    <w:rsid w:val="00E51156"/>
    <w:rsid w:val="00E6018C"/>
    <w:rsid w:val="00E71ABB"/>
    <w:rsid w:val="00E80419"/>
    <w:rsid w:val="00E94492"/>
    <w:rsid w:val="00EC33CF"/>
    <w:rsid w:val="00EF4BD8"/>
    <w:rsid w:val="00F11930"/>
    <w:rsid w:val="00F2302B"/>
    <w:rsid w:val="00F439AE"/>
    <w:rsid w:val="00F84296"/>
    <w:rsid w:val="00FC7A32"/>
    <w:rsid w:val="00FE0011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DF3A40-C885-4D7D-A522-99D6BAB7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6A"/>
  </w:style>
  <w:style w:type="paragraph" w:styleId="1">
    <w:name w:val="heading 1"/>
    <w:basedOn w:val="a"/>
    <w:link w:val="10"/>
    <w:uiPriority w:val="9"/>
    <w:qFormat/>
    <w:rsid w:val="00390F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A38B5"/>
    <w:rPr>
      <w:rFonts w:ascii="Arial" w:eastAsia="Arial" w:hAnsi="Arial" w:cs="Arial"/>
      <w:w w:val="50"/>
      <w:sz w:val="112"/>
      <w:szCs w:val="112"/>
      <w:shd w:val="clear" w:color="auto" w:fill="FFFFFF"/>
    </w:rPr>
  </w:style>
  <w:style w:type="character" w:customStyle="1" w:styleId="2">
    <w:name w:val="Заголовок №2_"/>
    <w:basedOn w:val="a0"/>
    <w:link w:val="20"/>
    <w:rsid w:val="00BA38B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3"/>
    <w:rsid w:val="00BA38B5"/>
    <w:rPr>
      <w:rFonts w:ascii="Arial" w:eastAsia="Arial" w:hAnsi="Arial" w:cs="Arial"/>
      <w:shd w:val="clear" w:color="auto" w:fill="FFFFFF"/>
    </w:rPr>
  </w:style>
  <w:style w:type="paragraph" w:customStyle="1" w:styleId="12">
    <w:name w:val="Заголовок №1"/>
    <w:basedOn w:val="a"/>
    <w:link w:val="11"/>
    <w:rsid w:val="00BA38B5"/>
    <w:pPr>
      <w:widowControl w:val="0"/>
      <w:shd w:val="clear" w:color="auto" w:fill="FFFFFF"/>
      <w:spacing w:after="1260" w:line="240" w:lineRule="auto"/>
      <w:outlineLvl w:val="0"/>
    </w:pPr>
    <w:rPr>
      <w:rFonts w:ascii="Arial" w:eastAsia="Arial" w:hAnsi="Arial" w:cs="Arial"/>
      <w:w w:val="50"/>
      <w:sz w:val="112"/>
      <w:szCs w:val="112"/>
    </w:rPr>
  </w:style>
  <w:style w:type="paragraph" w:customStyle="1" w:styleId="20">
    <w:name w:val="Заголовок №2"/>
    <w:basedOn w:val="a"/>
    <w:link w:val="2"/>
    <w:rsid w:val="00BA38B5"/>
    <w:pPr>
      <w:widowControl w:val="0"/>
      <w:shd w:val="clear" w:color="auto" w:fill="FFFFFF"/>
      <w:spacing w:after="240" w:line="240" w:lineRule="auto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13">
    <w:name w:val="Основной текст1"/>
    <w:basedOn w:val="a"/>
    <w:link w:val="a3"/>
    <w:rsid w:val="00BA38B5"/>
    <w:pPr>
      <w:widowControl w:val="0"/>
      <w:shd w:val="clear" w:color="auto" w:fill="FFFFFF"/>
      <w:spacing w:after="310" w:line="240" w:lineRule="auto"/>
    </w:pPr>
    <w:rPr>
      <w:rFonts w:ascii="Arial" w:eastAsia="Arial" w:hAnsi="Arial" w:cs="Arial"/>
    </w:rPr>
  </w:style>
  <w:style w:type="character" w:customStyle="1" w:styleId="21">
    <w:name w:val="Колонтитул (2)_"/>
    <w:basedOn w:val="a0"/>
    <w:link w:val="22"/>
    <w:rsid w:val="002331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2331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2331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23318A"/>
    <w:pPr>
      <w:widowControl w:val="0"/>
      <w:shd w:val="clear" w:color="auto" w:fill="FFFFFF"/>
      <w:spacing w:after="0" w:line="300" w:lineRule="auto"/>
      <w:ind w:right="2800"/>
    </w:pPr>
    <w:rPr>
      <w:rFonts w:ascii="Arial" w:eastAsia="Arial" w:hAnsi="Arial" w:cs="Arial"/>
      <w:sz w:val="20"/>
      <w:szCs w:val="20"/>
    </w:rPr>
  </w:style>
  <w:style w:type="character" w:customStyle="1" w:styleId="3">
    <w:name w:val="Заголовок №3_"/>
    <w:basedOn w:val="a0"/>
    <w:link w:val="30"/>
    <w:rsid w:val="0023318A"/>
    <w:rPr>
      <w:rFonts w:ascii="Calibri" w:eastAsia="Calibri" w:hAnsi="Calibri" w:cs="Calibri"/>
      <w:b/>
      <w:bCs/>
      <w:i/>
      <w:iCs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23318A"/>
    <w:pPr>
      <w:widowControl w:val="0"/>
      <w:shd w:val="clear" w:color="auto" w:fill="FFFFFF"/>
      <w:spacing w:after="280" w:line="298" w:lineRule="auto"/>
      <w:outlineLvl w:val="2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styleId="a4">
    <w:name w:val="List Paragraph"/>
    <w:basedOn w:val="a"/>
    <w:uiPriority w:val="34"/>
    <w:qFormat/>
    <w:rsid w:val="00403D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9E1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basedOn w:val="a0"/>
    <w:link w:val="32"/>
    <w:rsid w:val="00CA3B8C"/>
    <w:rPr>
      <w:b/>
      <w:b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A3B8C"/>
    <w:pPr>
      <w:widowControl w:val="0"/>
      <w:shd w:val="clear" w:color="auto" w:fill="FFFFFF"/>
      <w:spacing w:after="260" w:line="329" w:lineRule="auto"/>
      <w:jc w:val="both"/>
    </w:pPr>
    <w:rPr>
      <w:b/>
      <w:bCs/>
      <w:sz w:val="17"/>
      <w:szCs w:val="17"/>
    </w:rPr>
  </w:style>
  <w:style w:type="character" w:styleId="a7">
    <w:name w:val="Hyperlink"/>
    <w:basedOn w:val="a0"/>
    <w:uiPriority w:val="99"/>
    <w:unhideWhenUsed/>
    <w:rsid w:val="00136C45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9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0545"/>
  </w:style>
  <w:style w:type="paragraph" w:styleId="aa">
    <w:name w:val="footer"/>
    <w:basedOn w:val="a"/>
    <w:link w:val="ab"/>
    <w:uiPriority w:val="99"/>
    <w:unhideWhenUsed/>
    <w:rsid w:val="0079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0545"/>
  </w:style>
  <w:style w:type="character" w:customStyle="1" w:styleId="10">
    <w:name w:val="Заголовок 1 Знак"/>
    <w:basedOn w:val="a0"/>
    <w:link w:val="1"/>
    <w:uiPriority w:val="9"/>
    <w:rsid w:val="00390F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2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stovprotivspida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40A7E-885D-443C-8F87-DA8D7D63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8152</Words>
  <Characters>46471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CityLine</cp:lastModifiedBy>
  <cp:revision>2</cp:revision>
  <cp:lastPrinted>2021-12-21T07:38:00Z</cp:lastPrinted>
  <dcterms:created xsi:type="dcterms:W3CDTF">2022-01-31T12:10:00Z</dcterms:created>
  <dcterms:modified xsi:type="dcterms:W3CDTF">2022-01-31T12:10:00Z</dcterms:modified>
</cp:coreProperties>
</file>