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BB" w:rsidRPr="000675F4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75F4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  детей № 32 города Каменск-Шахтинский.</w:t>
      </w: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4BB" w:rsidRPr="000675F4" w:rsidRDefault="00FE74BB" w:rsidP="00FE74BB">
      <w:pPr>
        <w:tabs>
          <w:tab w:val="left" w:pos="602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74BB" w:rsidRPr="00FE74BB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E74BB">
        <w:rPr>
          <w:rFonts w:ascii="Times New Roman" w:hAnsi="Times New Roman" w:cs="Times New Roman"/>
          <w:color w:val="000000"/>
          <w:sz w:val="36"/>
          <w:szCs w:val="36"/>
        </w:rPr>
        <w:t>Рабочая программа</w:t>
      </w:r>
    </w:p>
    <w:p w:rsidR="00FE74BB" w:rsidRPr="00FE74BB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E74BB">
        <w:rPr>
          <w:rFonts w:ascii="Times New Roman" w:hAnsi="Times New Roman" w:cs="Times New Roman"/>
          <w:color w:val="000000"/>
          <w:sz w:val="36"/>
          <w:szCs w:val="36"/>
        </w:rPr>
        <w:t xml:space="preserve"> кружка по экологическому воспитанию</w:t>
      </w:r>
    </w:p>
    <w:p w:rsidR="00FE74BB" w:rsidRPr="00FE74BB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E74BB">
        <w:rPr>
          <w:rFonts w:ascii="Times New Roman" w:hAnsi="Times New Roman" w:cs="Times New Roman"/>
          <w:color w:val="000000"/>
          <w:sz w:val="36"/>
          <w:szCs w:val="36"/>
        </w:rPr>
        <w:t xml:space="preserve"> детей подготовительной группы </w:t>
      </w:r>
    </w:p>
    <w:p w:rsidR="00FE74BB" w:rsidRPr="00FE74BB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E74BB">
        <w:rPr>
          <w:rFonts w:ascii="Times New Roman" w:hAnsi="Times New Roman" w:cs="Times New Roman"/>
          <w:color w:val="000000"/>
          <w:sz w:val="36"/>
          <w:szCs w:val="36"/>
        </w:rPr>
        <w:t>«Друзья природы»</w:t>
      </w:r>
    </w:p>
    <w:p w:rsidR="00FE74BB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2019-20 учебный год.</w:t>
      </w:r>
    </w:p>
    <w:p w:rsidR="00FE74BB" w:rsidRPr="000675F4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E74BB" w:rsidRPr="000675F4" w:rsidRDefault="00FE74BB" w:rsidP="00FE74BB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0675F4">
        <w:rPr>
          <w:rFonts w:ascii="Times New Roman" w:hAnsi="Times New Roman" w:cs="Times New Roman"/>
          <w:color w:val="000000"/>
          <w:sz w:val="28"/>
          <w:szCs w:val="28"/>
        </w:rPr>
        <w:t>: Фокина Г.М.</w:t>
      </w:r>
    </w:p>
    <w:p w:rsidR="00FE74BB" w:rsidRPr="00FE74BB" w:rsidRDefault="00FE74BB" w:rsidP="00FE74BB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Pr="000675F4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74BB" w:rsidRPr="00FE74BB" w:rsidRDefault="00FE74BB" w:rsidP="00FE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4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AFC">
        <w:rPr>
          <w:rFonts w:ascii="Times New Roman" w:hAnsi="Times New Roman" w:cs="Times New Roman"/>
          <w:i/>
          <w:sz w:val="28"/>
          <w:szCs w:val="28"/>
        </w:rPr>
        <w:t>«Мир,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разума»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AFC">
        <w:rPr>
          <w:rFonts w:ascii="Times New Roman" w:hAnsi="Times New Roman" w:cs="Times New Roman"/>
          <w:i/>
          <w:sz w:val="28"/>
          <w:szCs w:val="28"/>
        </w:rPr>
        <w:t>В. Сухомлинский.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«Друзья природы</w:t>
      </w:r>
      <w:r w:rsidRPr="009B5AFC">
        <w:rPr>
          <w:rFonts w:ascii="Times New Roman" w:hAnsi="Times New Roman" w:cs="Times New Roman"/>
          <w:sz w:val="28"/>
          <w:szCs w:val="28"/>
        </w:rPr>
        <w:t>» имеет экологическую направленность, которая определена особой актуальностью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ХХI веке их решение приобретает характер фактора выживания человечества.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 xml:space="preserve">В основу содержания кружка легли парциальные программы С.Н. Николаевой «Юный эколог» и </w:t>
      </w:r>
      <w:proofErr w:type="spellStart"/>
      <w:r w:rsidRPr="009B5AFC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9B5AFC">
        <w:rPr>
          <w:rFonts w:ascii="Times New Roman" w:hAnsi="Times New Roman" w:cs="Times New Roman"/>
          <w:sz w:val="28"/>
          <w:szCs w:val="28"/>
        </w:rPr>
        <w:t xml:space="preserve"> О. А. «Добро пожаловать в экологию!»,</w:t>
      </w:r>
      <w:r w:rsidR="001000C8">
        <w:rPr>
          <w:rFonts w:ascii="Times New Roman" w:hAnsi="Times New Roman" w:cs="Times New Roman"/>
          <w:sz w:val="28"/>
          <w:szCs w:val="28"/>
        </w:rPr>
        <w:t xml:space="preserve"> </w:t>
      </w:r>
      <w:r w:rsidRPr="009B5AFC">
        <w:rPr>
          <w:rFonts w:ascii="Times New Roman" w:hAnsi="Times New Roman" w:cs="Times New Roman"/>
          <w:sz w:val="28"/>
          <w:szCs w:val="28"/>
        </w:rPr>
        <w:t>которые предполагают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Основная цель работы кружка - формировать у детей элементы экологического сознания, способность понимать и любить окружающий мир и природу.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AFC">
        <w:rPr>
          <w:rFonts w:ascii="Times New Roman" w:hAnsi="Times New Roman" w:cs="Times New Roman"/>
          <w:b/>
          <w:sz w:val="28"/>
          <w:szCs w:val="28"/>
          <w:u w:val="single"/>
        </w:rPr>
        <w:t>Работа кружка «Друзья природы» призвана решать следующие задачи:</w:t>
      </w:r>
    </w:p>
    <w:p w:rsidR="00FE74BB" w:rsidRPr="009B5AFC" w:rsidRDefault="00FE74BB" w:rsidP="00FE74BB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Развитие у детей субъектного опыта эмоционально-чувственного общения с природой и социокультурным окружением, представлений и элементарных понятий об окружающем мире, взаимосвязях и взаимоотношениях в нем, как основы развития экологического сознания и экологической культуры личности.</w:t>
      </w:r>
    </w:p>
    <w:p w:rsidR="00FE74BB" w:rsidRPr="009B5AFC" w:rsidRDefault="00FE74BB" w:rsidP="00FE74BB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Воспитание эмоционально-ценностного отношения к природному окружению.</w:t>
      </w:r>
    </w:p>
    <w:p w:rsidR="00FE74BB" w:rsidRPr="009B5AFC" w:rsidRDefault="00FE74BB" w:rsidP="00FE74BB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 xml:space="preserve">Развитие опыта практической и творческой деятельности по реализации и закреплению знаний и эмоционально-чувственных </w:t>
      </w:r>
      <w:r w:rsidRPr="009B5AFC">
        <w:rPr>
          <w:rFonts w:ascii="Times New Roman" w:hAnsi="Times New Roman" w:cs="Times New Roman"/>
          <w:sz w:val="28"/>
          <w:szCs w:val="28"/>
        </w:rPr>
        <w:lastRenderedPageBreak/>
        <w:t>впечатлений, полученных при взаимодействии с природным окружением, а также по воспроизводству и сохранению природной среды.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AFC">
        <w:rPr>
          <w:rFonts w:ascii="Times New Roman" w:hAnsi="Times New Roman" w:cs="Times New Roman"/>
          <w:b/>
          <w:sz w:val="28"/>
          <w:szCs w:val="28"/>
          <w:u w:val="single"/>
        </w:rPr>
        <w:t>Методы, используемые для реализации работы кружка: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FC">
        <w:rPr>
          <w:rFonts w:ascii="Times New Roman" w:hAnsi="Times New Roman" w:cs="Times New Roman"/>
          <w:b/>
          <w:sz w:val="28"/>
          <w:szCs w:val="28"/>
        </w:rPr>
        <w:t>Наглядные методы: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экскурсии, целевые прогулки;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показ сказок (педагогом, детьми);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рассматривание книжных иллюстраций, репродукций;</w:t>
      </w:r>
    </w:p>
    <w:p w:rsidR="00FE74BB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дидактических игр;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FC">
        <w:rPr>
          <w:rFonts w:ascii="Times New Roman" w:hAnsi="Times New Roman" w:cs="Times New Roman"/>
          <w:b/>
          <w:sz w:val="28"/>
          <w:szCs w:val="28"/>
        </w:rPr>
        <w:t>Словесные методы: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чтение литературных произведений;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беседы с элементами диалога, о</w:t>
      </w:r>
      <w:r>
        <w:rPr>
          <w:rFonts w:ascii="Times New Roman" w:hAnsi="Times New Roman" w:cs="Times New Roman"/>
          <w:sz w:val="28"/>
          <w:szCs w:val="28"/>
        </w:rPr>
        <w:t>бобщающие рассказы воспитателя.</w:t>
      </w:r>
      <w:r w:rsidRPr="009B5A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5AFC">
        <w:rPr>
          <w:rFonts w:ascii="Times New Roman" w:hAnsi="Times New Roman" w:cs="Times New Roman"/>
          <w:b/>
          <w:sz w:val="28"/>
          <w:szCs w:val="28"/>
        </w:rPr>
        <w:t>Игровые методы: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проведение разнообразных игр (малоподвижных, сюжетно – ролевых, дидактических, игр - драматизаций и др.);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загадывание загадок;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проведение викторин, конкурсов.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FC">
        <w:rPr>
          <w:rFonts w:ascii="Times New Roman" w:hAnsi="Times New Roman" w:cs="Times New Roman"/>
          <w:b/>
          <w:sz w:val="28"/>
          <w:szCs w:val="28"/>
        </w:rPr>
        <w:t>Практические методы: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организация продуктивной деятельности детей;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оформление гербария растений, коллекции семян, плодов;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- изготовление с детьми наглядных пособий.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FC">
        <w:rPr>
          <w:rFonts w:ascii="Times New Roman" w:hAnsi="Times New Roman" w:cs="Times New Roman"/>
          <w:b/>
          <w:sz w:val="28"/>
          <w:szCs w:val="28"/>
        </w:rPr>
        <w:t>При построении системы работы экологического кружка мы обратили особое внимание на следующие основные направления.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B5AFC">
        <w:rPr>
          <w:rFonts w:ascii="Times New Roman" w:hAnsi="Times New Roman" w:cs="Times New Roman"/>
          <w:b/>
          <w:sz w:val="28"/>
          <w:szCs w:val="28"/>
        </w:rPr>
        <w:t>Познавательно-развлекательное направление</w:t>
      </w:r>
      <w:r w:rsidRPr="009B5AFC">
        <w:rPr>
          <w:rFonts w:ascii="Times New Roman" w:hAnsi="Times New Roman" w:cs="Times New Roman"/>
          <w:sz w:val="28"/>
          <w:szCs w:val="28"/>
        </w:rPr>
        <w:t xml:space="preserve">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 xml:space="preserve">  </w:t>
      </w:r>
      <w:r w:rsidRPr="009B5AFC">
        <w:rPr>
          <w:rFonts w:ascii="Times New Roman" w:hAnsi="Times New Roman" w:cs="Times New Roman"/>
          <w:b/>
          <w:sz w:val="28"/>
          <w:szCs w:val="28"/>
        </w:rPr>
        <w:t>Практическое направление</w:t>
      </w:r>
      <w:r w:rsidRPr="009B5AFC">
        <w:rPr>
          <w:rFonts w:ascii="Times New Roman" w:hAnsi="Times New Roman" w:cs="Times New Roman"/>
          <w:sz w:val="28"/>
          <w:szCs w:val="28"/>
        </w:rPr>
        <w:t xml:space="preserve"> -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</w:t>
      </w:r>
    </w:p>
    <w:p w:rsidR="00FE74BB" w:rsidRPr="009B5AFC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5AFC">
        <w:rPr>
          <w:rFonts w:ascii="Times New Roman" w:hAnsi="Times New Roman" w:cs="Times New Roman"/>
          <w:sz w:val="28"/>
          <w:szCs w:val="28"/>
        </w:rPr>
        <w:t xml:space="preserve"> </w:t>
      </w:r>
      <w:r w:rsidRPr="009B5AFC">
        <w:rPr>
          <w:rFonts w:ascii="Times New Roman" w:hAnsi="Times New Roman" w:cs="Times New Roman"/>
          <w:b/>
          <w:sz w:val="28"/>
          <w:szCs w:val="28"/>
        </w:rPr>
        <w:t xml:space="preserve">Исследовательское направление </w:t>
      </w:r>
      <w:r w:rsidRPr="009B5AFC">
        <w:rPr>
          <w:rFonts w:ascii="Times New Roman" w:hAnsi="Times New Roman" w:cs="Times New Roman"/>
          <w:sz w:val="28"/>
          <w:szCs w:val="28"/>
        </w:rPr>
        <w:t>осуществляется в рамках продуктивной деятельности, экскурсий, наблюдений, опытов.</w:t>
      </w:r>
    </w:p>
    <w:p w:rsidR="00FE74BB" w:rsidRPr="00676BFD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BFD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</w:p>
    <w:p w:rsidR="00FE74BB" w:rsidRPr="00676BFD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6BFD">
        <w:rPr>
          <w:rFonts w:ascii="Times New Roman" w:hAnsi="Times New Roman" w:cs="Times New Roman"/>
          <w:sz w:val="28"/>
          <w:szCs w:val="28"/>
          <w:u w:val="single"/>
        </w:rPr>
        <w:t>Воспитанник должен:</w:t>
      </w:r>
      <w:r w:rsidRPr="00676B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E74BB" w:rsidRPr="00676BFD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6BFD">
        <w:rPr>
          <w:rFonts w:ascii="Times New Roman" w:hAnsi="Times New Roman" w:cs="Times New Roman"/>
          <w:sz w:val="28"/>
          <w:szCs w:val="28"/>
          <w:u w:val="single"/>
        </w:rPr>
        <w:t>ЗНАТЬ</w:t>
      </w:r>
      <w:r w:rsidRPr="00676B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E74BB" w:rsidRPr="00676BFD" w:rsidRDefault="00FE74BB" w:rsidP="00FE74B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Должен знать и соблюдать элементарные правила поведения в природе (способе безопасного взаимодействия с растениями и животными);</w:t>
      </w:r>
    </w:p>
    <w:p w:rsidR="00FE74BB" w:rsidRPr="00676BFD" w:rsidRDefault="00FE74BB" w:rsidP="00FE74B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</w:t>
      </w:r>
      <w:r w:rsidRPr="00676BFD">
        <w:rPr>
          <w:rFonts w:ascii="Times New Roman" w:hAnsi="Times New Roman" w:cs="Times New Roman"/>
          <w:sz w:val="28"/>
          <w:szCs w:val="28"/>
        </w:rPr>
        <w:t>лять</w:t>
      </w:r>
      <w:r>
        <w:rPr>
          <w:rFonts w:ascii="Times New Roman" w:hAnsi="Times New Roman" w:cs="Times New Roman"/>
          <w:sz w:val="28"/>
          <w:szCs w:val="28"/>
        </w:rPr>
        <w:t xml:space="preserve">  интерес, доброту</w:t>
      </w:r>
      <w:r w:rsidRPr="00676BFD">
        <w:rPr>
          <w:rFonts w:ascii="Times New Roman" w:hAnsi="Times New Roman" w:cs="Times New Roman"/>
          <w:sz w:val="28"/>
          <w:szCs w:val="28"/>
        </w:rPr>
        <w:t xml:space="preserve"> к природным явлениям и объектам;</w:t>
      </w:r>
    </w:p>
    <w:p w:rsidR="00FE74BB" w:rsidRPr="00676BFD" w:rsidRDefault="00FE74BB" w:rsidP="00FE74B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 xml:space="preserve">Растения и их характерные признаки. </w:t>
      </w:r>
    </w:p>
    <w:p w:rsidR="00FE74BB" w:rsidRPr="00676BFD" w:rsidRDefault="00FE74BB" w:rsidP="00FE74B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lastRenderedPageBreak/>
        <w:t>Основные признаки диких и домашних животных.</w:t>
      </w:r>
    </w:p>
    <w:p w:rsidR="00FE74BB" w:rsidRPr="00676BFD" w:rsidRDefault="00FE74BB" w:rsidP="00FE74B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Виды птиц своей местности.</w:t>
      </w:r>
    </w:p>
    <w:p w:rsidR="00FE74BB" w:rsidRPr="00676BFD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6BFD">
        <w:rPr>
          <w:rFonts w:ascii="Times New Roman" w:hAnsi="Times New Roman" w:cs="Times New Roman"/>
          <w:sz w:val="28"/>
          <w:szCs w:val="28"/>
          <w:u w:val="single"/>
        </w:rPr>
        <w:t>ИМЕТЬ ПРЕДСТАВЛЕНИЕ.</w:t>
      </w:r>
      <w:r w:rsidRPr="00676B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E74BB" w:rsidRPr="00676BFD" w:rsidRDefault="00FE74BB" w:rsidP="00FE74BB">
      <w:pPr>
        <w:pStyle w:val="a3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 перелётных птицах.</w:t>
      </w:r>
    </w:p>
    <w:p w:rsidR="00FE74BB" w:rsidRPr="00676BFD" w:rsidRDefault="00FE74BB" w:rsidP="00FE74BB">
      <w:pPr>
        <w:pStyle w:val="a3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 зависимости изменений в живой природе от изменений в неживой природе.</w:t>
      </w:r>
    </w:p>
    <w:p w:rsidR="00FE74BB" w:rsidRPr="00676BFD" w:rsidRDefault="00FE74BB" w:rsidP="00FE74BB">
      <w:pPr>
        <w:pStyle w:val="a3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Об охране природы.</w:t>
      </w:r>
    </w:p>
    <w:p w:rsidR="00FE74BB" w:rsidRPr="00676BFD" w:rsidRDefault="00FE74BB" w:rsidP="00FE74BB">
      <w:pPr>
        <w:pStyle w:val="a3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 наиболее характерных признаках разных времён года и явлениях природы.</w:t>
      </w:r>
    </w:p>
    <w:p w:rsidR="00FE74BB" w:rsidRPr="00676BFD" w:rsidRDefault="00FE74BB" w:rsidP="00FE74BB">
      <w:pPr>
        <w:pStyle w:val="a3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 значении природы в жизни человека, бережному отношению к окружающему    миру и последствиях экологически неграмотного поведения в природе.</w:t>
      </w:r>
    </w:p>
    <w:p w:rsidR="00FE74BB" w:rsidRPr="00676BFD" w:rsidRDefault="00FE74BB" w:rsidP="00FE74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6BFD">
        <w:rPr>
          <w:rFonts w:ascii="Times New Roman" w:hAnsi="Times New Roman" w:cs="Times New Roman"/>
          <w:sz w:val="28"/>
          <w:szCs w:val="28"/>
          <w:u w:val="single"/>
        </w:rPr>
        <w:t>УМЕТЬ</w:t>
      </w:r>
      <w:r w:rsidRPr="00676BF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E74BB" w:rsidRPr="00676BFD" w:rsidRDefault="00FE74BB" w:rsidP="00FE74BB">
      <w:pPr>
        <w:pStyle w:val="a3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Выполнять правила поведения на природе.</w:t>
      </w:r>
    </w:p>
    <w:p w:rsidR="00FE74BB" w:rsidRPr="00676BFD" w:rsidRDefault="00FE74BB" w:rsidP="00FE74BB">
      <w:pPr>
        <w:pStyle w:val="a3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Обеспечивать уход за растениями уголка природы. Пересаживать комнатные растения.</w:t>
      </w:r>
    </w:p>
    <w:p w:rsidR="00FE74BB" w:rsidRPr="00676BFD" w:rsidRDefault="00FE74BB" w:rsidP="00FE74BB">
      <w:pPr>
        <w:pStyle w:val="a3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 xml:space="preserve">Обеспечивать уход за растениями цветников </w:t>
      </w:r>
    </w:p>
    <w:p w:rsidR="00FE74BB" w:rsidRPr="00676BFD" w:rsidRDefault="00FE74BB" w:rsidP="00FE74BB">
      <w:pPr>
        <w:pStyle w:val="a3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>Оказывать помощь окружающей природе (подкормка птиц зимой на участке,    уборка мусора, изготовление природных знаков).</w:t>
      </w:r>
    </w:p>
    <w:p w:rsidR="00FE74BB" w:rsidRPr="0039009C" w:rsidRDefault="00FE74BB" w:rsidP="00FE74BB">
      <w:pPr>
        <w:pStyle w:val="a3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BFD">
        <w:rPr>
          <w:rFonts w:ascii="Times New Roman" w:hAnsi="Times New Roman" w:cs="Times New Roman"/>
          <w:sz w:val="28"/>
          <w:szCs w:val="28"/>
        </w:rPr>
        <w:t xml:space="preserve">Изготовление поделок и панно из собранного природного </w:t>
      </w:r>
      <w:proofErr w:type="gramStart"/>
      <w:r w:rsidRPr="00676BFD">
        <w:rPr>
          <w:rFonts w:ascii="Times New Roman" w:hAnsi="Times New Roman" w:cs="Times New Roman"/>
          <w:sz w:val="28"/>
          <w:szCs w:val="28"/>
        </w:rPr>
        <w:t>материала..</w:t>
      </w:r>
      <w:proofErr w:type="gramEnd"/>
    </w:p>
    <w:p w:rsidR="00FE74BB" w:rsidRDefault="00FE74BB" w:rsidP="00FE74BB">
      <w:pPr>
        <w:spacing w:after="40"/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075">
        <w:rPr>
          <w:rFonts w:ascii="Times New Roman" w:hAnsi="Times New Roman" w:cs="Times New Roman"/>
          <w:b/>
          <w:bCs/>
          <w:sz w:val="32"/>
          <w:szCs w:val="32"/>
        </w:rPr>
        <w:t>Система мониторинга</w:t>
      </w:r>
    </w:p>
    <w:p w:rsidR="00FE74BB" w:rsidRPr="00E86075" w:rsidRDefault="00FE74BB" w:rsidP="00FE74BB">
      <w:pPr>
        <w:spacing w:after="40"/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9"/>
        <w:gridCol w:w="2445"/>
        <w:gridCol w:w="1276"/>
        <w:gridCol w:w="1638"/>
      </w:tblGrid>
      <w:tr w:rsidR="00FE74BB" w:rsidRPr="00E86075" w:rsidTr="00F257B5">
        <w:tc>
          <w:tcPr>
            <w:tcW w:w="3929" w:type="dxa"/>
          </w:tcPr>
          <w:p w:rsidR="00FE74BB" w:rsidRPr="00E86075" w:rsidRDefault="00FE74BB" w:rsidP="00F257B5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развития</w:t>
            </w:r>
          </w:p>
        </w:tc>
        <w:tc>
          <w:tcPr>
            <w:tcW w:w="2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FE74BB" w:rsidRPr="00E86075" w:rsidRDefault="00FE74BB" w:rsidP="00F257B5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3900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(перечень диагностических средств, методик)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FE74BB" w:rsidRPr="00E86075" w:rsidRDefault="00FE74BB" w:rsidP="00F257B5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Периодичность</w:t>
            </w:r>
          </w:p>
        </w:tc>
        <w:tc>
          <w:tcPr>
            <w:tcW w:w="16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FE74BB" w:rsidRPr="00E86075" w:rsidRDefault="00FE74BB" w:rsidP="00F257B5">
            <w:pPr>
              <w:spacing w:after="0" w:line="270" w:lineRule="atLeas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Уровни развития</w:t>
            </w:r>
            <w:r w:rsidRPr="00E86075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FE74BB" w:rsidRPr="00E86075" w:rsidTr="00F257B5">
        <w:tc>
          <w:tcPr>
            <w:tcW w:w="3929" w:type="dxa"/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Ребенок имеет представления о жизни животных и растений в сообществах — экосистемы; о целостности и уникальности каждого сообщества о разнообразии животных и растений на Земле.</w:t>
            </w:r>
          </w:p>
        </w:tc>
        <w:tc>
          <w:tcPr>
            <w:tcW w:w="2445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FE74BB" w:rsidRPr="0039009C" w:rsidRDefault="00FE74BB" w:rsidP="00FE74BB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Наблюдения; беседы; выполнение поручений, специальных заданий; экспериментальные ситуации.</w:t>
            </w:r>
            <w:r w:rsidRPr="0039009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/>
          </w:tcPr>
          <w:p w:rsidR="00FE74BB" w:rsidRPr="0039009C" w:rsidRDefault="00FE74BB" w:rsidP="00FE74BB">
            <w:pPr>
              <w:spacing w:after="0" w:line="27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год,</w:t>
            </w:r>
            <w:r w:rsidRPr="0039009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3900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сентябрь — май</w:t>
            </w:r>
          </w:p>
        </w:tc>
        <w:tc>
          <w:tcPr>
            <w:tcW w:w="1638" w:type="dxa"/>
            <w:vMerge w:val="restart"/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— 3 балла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уребенка</w:t>
            </w:r>
            <w:proofErr w:type="spellEnd"/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сформированы знания, умения и навыки)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— 2 балла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(ребенок </w:t>
            </w:r>
            <w:r w:rsidRPr="00E86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имеет частичное представление по показателям развития)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— 1 балл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(ребенок не владеет знаниями,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 xml:space="preserve">умениями, </w:t>
            </w:r>
          </w:p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навыками)</w:t>
            </w:r>
          </w:p>
        </w:tc>
      </w:tr>
      <w:tr w:rsidR="00FE74BB" w:rsidRPr="00E86075" w:rsidTr="00F257B5">
        <w:tc>
          <w:tcPr>
            <w:tcW w:w="3929" w:type="dxa"/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Имеет представления о взаимосвязях неживой природы, растений, животных; о сезонных изменениях в неживой природе, растительном и животном мире, их взаимосвязях.</w:t>
            </w:r>
          </w:p>
        </w:tc>
        <w:tc>
          <w:tcPr>
            <w:tcW w:w="2445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B" w:rsidRPr="00E86075" w:rsidTr="00F257B5">
        <w:tc>
          <w:tcPr>
            <w:tcW w:w="3929" w:type="dxa"/>
            <w:tcBorders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Владеет умениями ориентироваться в мире физических явлений на основе уточнения представлений; простейшим правилам поведения в природе.</w:t>
            </w:r>
          </w:p>
        </w:tc>
        <w:tc>
          <w:tcPr>
            <w:tcW w:w="244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B" w:rsidRPr="00E86075" w:rsidTr="00F257B5">
        <w:tc>
          <w:tcPr>
            <w:tcW w:w="3929" w:type="dxa"/>
            <w:tcBorders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Способен оценивать состояние природной среды, принимать правильные решения по ее улучшению.</w:t>
            </w:r>
          </w:p>
        </w:tc>
        <w:tc>
          <w:tcPr>
            <w:tcW w:w="244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B" w:rsidRPr="00E86075" w:rsidTr="00F257B5">
        <w:tc>
          <w:tcPr>
            <w:tcW w:w="3929" w:type="dxa"/>
            <w:tcBorders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У ребенка сформировано чувство ответственности за жизнь окружающих животных и растений.</w:t>
            </w:r>
          </w:p>
        </w:tc>
        <w:tc>
          <w:tcPr>
            <w:tcW w:w="244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B" w:rsidRPr="00E86075" w:rsidTr="00F257B5">
        <w:trPr>
          <w:trHeight w:val="1991"/>
        </w:trPr>
        <w:tc>
          <w:tcPr>
            <w:tcW w:w="3929" w:type="dxa"/>
            <w:tcBorders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Сформировано понимание необходимости охранять природу, проявлять инициативу действий по её охране и предупреждению насилия над природой</w:t>
            </w:r>
          </w:p>
        </w:tc>
        <w:tc>
          <w:tcPr>
            <w:tcW w:w="244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B" w:rsidRPr="00E86075" w:rsidTr="00F257B5">
        <w:trPr>
          <w:trHeight w:val="871"/>
        </w:trPr>
        <w:tc>
          <w:tcPr>
            <w:tcW w:w="3929" w:type="dxa"/>
            <w:tcBorders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075">
              <w:rPr>
                <w:rFonts w:ascii="Times New Roman" w:hAnsi="Times New Roman" w:cs="Times New Roman"/>
                <w:sz w:val="28"/>
                <w:szCs w:val="28"/>
              </w:rPr>
              <w:t>Сформировано умение, через общение с природой видеть и любить ее красоту во всем проявлении многообразии форм и красок</w:t>
            </w:r>
          </w:p>
        </w:tc>
        <w:tc>
          <w:tcPr>
            <w:tcW w:w="2445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Merge/>
            <w:tcBorders>
              <w:left w:val="single" w:sz="6" w:space="0" w:color="999999"/>
            </w:tcBorders>
          </w:tcPr>
          <w:p w:rsidR="00FE74BB" w:rsidRPr="00E86075" w:rsidRDefault="00FE74BB" w:rsidP="00FE74BB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4BB" w:rsidRPr="00E86075" w:rsidRDefault="00FE74BB" w:rsidP="00FE74BB">
      <w:pPr>
        <w:spacing w:after="40"/>
        <w:ind w:left="-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4BB" w:rsidRPr="009B5AFC" w:rsidRDefault="00FE74BB" w:rsidP="00FE7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AFC">
        <w:rPr>
          <w:rFonts w:ascii="Times New Roman" w:hAnsi="Times New Roman" w:cs="Times New Roman"/>
          <w:b/>
          <w:sz w:val="28"/>
          <w:szCs w:val="28"/>
        </w:rPr>
        <w:t>Расписание работы</w:t>
      </w:r>
    </w:p>
    <w:p w:rsidR="00FE74BB" w:rsidRPr="009B5AFC" w:rsidRDefault="00FE74BB" w:rsidP="00FE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Кружок работает в течение учебного года (сентябрь – май включительно), один раз в неделю. План кружка рассчитан на год.  Количество де</w:t>
      </w:r>
      <w:r>
        <w:rPr>
          <w:rFonts w:ascii="Times New Roman" w:hAnsi="Times New Roman" w:cs="Times New Roman"/>
          <w:sz w:val="28"/>
          <w:szCs w:val="28"/>
        </w:rPr>
        <w:t xml:space="preserve">тей посещающих кружок «Друзья природы» -  5 человек. </w:t>
      </w:r>
      <w:r w:rsidRPr="009B5AFC">
        <w:rPr>
          <w:rFonts w:ascii="Times New Roman" w:hAnsi="Times New Roman" w:cs="Times New Roman"/>
          <w:sz w:val="28"/>
          <w:szCs w:val="28"/>
        </w:rPr>
        <w:t>Возраст детей: от 6  до</w:t>
      </w:r>
      <w:r>
        <w:rPr>
          <w:rFonts w:ascii="Times New Roman" w:hAnsi="Times New Roman" w:cs="Times New Roman"/>
          <w:sz w:val="28"/>
          <w:szCs w:val="28"/>
        </w:rPr>
        <w:t xml:space="preserve"> 7  лет. Длительность занятий 25-30 </w:t>
      </w:r>
      <w:r w:rsidRPr="009B5AFC">
        <w:rPr>
          <w:rFonts w:ascii="Times New Roman" w:hAnsi="Times New Roman" w:cs="Times New Roman"/>
          <w:sz w:val="28"/>
          <w:szCs w:val="28"/>
        </w:rPr>
        <w:t>минут.</w:t>
      </w:r>
    </w:p>
    <w:p w:rsidR="00FE74BB" w:rsidRPr="009B5AFC" w:rsidRDefault="00FE74BB" w:rsidP="00FE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AFC">
        <w:rPr>
          <w:rFonts w:ascii="Times New Roman" w:hAnsi="Times New Roman" w:cs="Times New Roman"/>
          <w:sz w:val="28"/>
          <w:szCs w:val="28"/>
        </w:rPr>
        <w:t>Наш девиз:</w:t>
      </w:r>
    </w:p>
    <w:p w:rsidR="00FE74BB" w:rsidRPr="009B5AFC" w:rsidRDefault="00FE74BB" w:rsidP="00FE7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AFC">
        <w:rPr>
          <w:rFonts w:ascii="Times New Roman" w:hAnsi="Times New Roman" w:cs="Times New Roman"/>
          <w:i/>
          <w:sz w:val="28"/>
          <w:szCs w:val="28"/>
        </w:rPr>
        <w:t>«У природы есть друзья:</w:t>
      </w:r>
    </w:p>
    <w:p w:rsidR="00FE74BB" w:rsidRPr="009B5AFC" w:rsidRDefault="00FE74BB" w:rsidP="00FE7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AFC">
        <w:rPr>
          <w:rFonts w:ascii="Times New Roman" w:hAnsi="Times New Roman" w:cs="Times New Roman"/>
          <w:i/>
          <w:sz w:val="28"/>
          <w:szCs w:val="28"/>
        </w:rPr>
        <w:t xml:space="preserve">    Это мы -</w:t>
      </w:r>
    </w:p>
    <w:p w:rsidR="00FE74BB" w:rsidRPr="00DF3C4F" w:rsidRDefault="00FE74BB" w:rsidP="00FE7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AFC">
        <w:rPr>
          <w:rFonts w:ascii="Times New Roman" w:hAnsi="Times New Roman" w:cs="Times New Roman"/>
          <w:i/>
          <w:sz w:val="28"/>
          <w:szCs w:val="28"/>
        </w:rPr>
        <w:t xml:space="preserve"> И ты, и Я!»</w:t>
      </w: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E74BB" w:rsidRPr="009B5AFC" w:rsidRDefault="00FE74BB" w:rsidP="00FE74BB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B5AFC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работы кружка «Друзья природы»</w:t>
      </w:r>
    </w:p>
    <w:p w:rsidR="00FE74BB" w:rsidRDefault="00FE74BB" w:rsidP="00FE74BB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2019 – 2020</w:t>
      </w:r>
      <w:r w:rsidRPr="009B5AF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W w:w="10491" w:type="dxa"/>
        <w:tblInd w:w="-10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977"/>
        <w:gridCol w:w="2835"/>
        <w:gridCol w:w="1701"/>
        <w:gridCol w:w="709"/>
      </w:tblGrid>
      <w:tr w:rsidR="00FE74BB" w:rsidRPr="003E1CB9" w:rsidTr="00F257B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Используемый материал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занятия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</w:t>
            </w:r>
            <w:proofErr w:type="spellEnd"/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Планета Земля в опасности!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представление о том, что планета Земля — это громадный шар. Большая часть земного шара покрыта водой — океанами и морями. Кроме воды есть материки — твердая земля — суша. Планета Земля сейчас в опасности. Чтобы спасти нашу планету, надо с детства любить природу, изучать ее, правильно с ней обращаться.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 мяч (шар) голубого цвета, белые контуры материков (можно использовать контурные карты), плакат «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sos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флажок «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sos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бледно-зеленая, желтая краски, авторучки с черным и красным стержнями, простой карандаш, клей.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беседа.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- моделирование «Планета Земля».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«Покажи на глобусе».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Беседа «Как помочь нашей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планете?».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Итог занятия.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11-16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Путешествие колоска.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злаковыми культурами, из которых выпекают белый и черный хлеб. Развивать умение различать растение по характерным признакам (строение колоска, цвет, количество зерен). Познакомить с современной технологией изготовления хлеба и сравнить с тем, как его изготовляли раньше.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Колосья зерновых культур (рожь, пшеница), модели процесса выращивания колосьев и изготовления хлеба, репродукции и иллюстрации (хлебная нива, посев, уборка хлебных культур раньше и сейчас), игровые персонажи (мышата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Круть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Верть), системный оператор, модель «Машина времени».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отрывков стихотворений, рассматривание иллюстраций.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 занятия.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317-320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3. Посещение </w:t>
            </w: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кафе «Дары осени».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Систематизировать представления детей о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фруктах и овощах. Упражнять в составлении рассказов об овощах  фруктах. Познакомить с технологией приготовления блюд из овощей и фруктов (компот, варенье, пирог с капустой, салат).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Блюда из овощей и фруктов, макеты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овощей и фруктов.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Вводная беседа.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Осмотр выставки.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Игры. Конкурсы.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с. 321-322</w:t>
            </w:r>
          </w:p>
        </w:tc>
      </w:tr>
      <w:tr w:rsidR="00FE74BB" w:rsidRPr="003E1CB9" w:rsidTr="00F257B5">
        <w:trPr>
          <w:trHeight w:val="54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Как растения готовятся к зиме.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представления о состоянии растений осенью. Дать знания о плодах и семенах деревьев, кустарников, травянистых растений. Учить устанавливать связи между состоянием растений и условиями среды, выявлять причины происходящих изменений в природе. Познакомить детей с трудом взрослых в парке по уходу за растениями осенью.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«Способы распространения семян», «Сезонные изменения окраски листьев».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Сюрпризный момент.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Экскурсия в парк.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отрывка стихотворения И. Бунина «Листопад».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Практическая работа (собирание листьев).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Конкурс на необыкновенно раскрашенный лист.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Практическая работа (собирание семян и плодов).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323-329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5. Для чего растению </w:t>
            </w: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нужны семена.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представление, что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семя – конечная стадия роста однолетнего растения, оно необходимо для продолжения жизни. Дать знания о строении семени: семенная кожура, семядоли, зародыш. Формировать представления о распространении семян растений. Развивать память, внимание, наблюдательность.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Модели «Правила поведения в лесу»,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«Строение семян», «Потребности растений: почва, тепло, свет, влага», «Способы распространения семян». Картинки с изображением разнообразных растений (знакомые детям травы, кусты, деревья).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Вводная беседа.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Рассказ детей по модели «Правила поведения в лесу».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Физкультминутка.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Беседа о строении семени и их значении для растения, способах распространения семян.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Итог.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с. 337-341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Животные нашего края. Жизнь животных осенью.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представителями животного мира родного края; расширить и закрепить представления дошкольников о диких и домашних животных; рассмотреть влияние сезонных изменений на жизнь диких животных.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Картинки, изображающие животных.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Чтение стихотворения А. Пришельца «наш край».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Рассказ о животных нашего края, как они готовятся к зиме.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 27-31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Насекомые и их подготовка к зиме.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Актуализировать имеющиеся у детей представления о насекомых; дополнить знания об их отличительных признаках.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Картинки, изображающие  насекомых.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Отгадывание загадок.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о насекомых.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Дидактическая игра «Узнай животных по описанию».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2,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32-36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Путешествие в осенний лес.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и систематизировать знания детей об осени. 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 Учить детей выделять характерные признаки основных периодов сезона и рассказывать об этом. Развивать логическое мышление творческое воображение. Воспитывать бережное отношение к растениям и животным.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Системный оператор, иллюстрации, дидактические игры «Времена года», «Когда это бывает?», модели приспособления животных к зиме, силуэтные изображения зверей, два симметричных пятна, фишки.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Отгадывание загадки.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Логическая задача «Книжка про осень».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«Идем в лес».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Игра «Чей силуэт?»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Отгадывание загадок.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334-337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Клуб знатоков леса.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умение применять на практике знания о приспособлениях животных и растений к условиям жизни. Формировать умение сравнивать, выделять существенные признаки, понимать простейшие причинно – следственные связи. Развивать доказательную, связную речь детей.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«Существенные признаки птиц, зверей, насекомых». Вырезанные из картона красные и зеленые жуки; 2 конверта с письмами; посылка – коробочка.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беседа.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в знатоков.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Физкультминутка.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«Цепочка слов».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Отгадывание загадок.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347-350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10. Перелетные птицы. 12 </w:t>
            </w: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ноября – Синичкин день.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Актуализировать и дополнить представления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дошкольников о птицах как о представителях животного мира; выяснить роль птиц в природе.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Картинки, изображающие птиц.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Отгадывание загадок о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птицах.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о птицах.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Игра «синицы».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Чтение стихотворения А. Яшина «Покормите птиц зимой».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2,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45-50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 Лес как экологическая система.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понятие «этажи леса». Выявить взаимосвязи между растениями и местом обитания, питания животных. Развивать у детей элементы экологического сознания «Мы нужны друг другу на земле».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 «Лес», «Ельник», «Сосновый бор», «Дубовая роща», «Березовая роща». Карточки с цифрами от 1 до 5. Пятиэтажный дом. Макеты деревьев (дуб, сосна, ель, береза, ольха, осина); кустов (малина, смородина, шиповник, терновник, можжевельник); мелкого кустарника (черничник, брусничник); травы, грибы, лишайники. Животные – звери медведь, лось, белка, заяц, лиса, еж); птицы (дятел, кукушка, клест, иволга); насекомые (жук, божья коровка, бабочка, стрекоза, гусеница).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Чтение рассказа О. Дмитриева «Что такое лес».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Беседа, игра.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«Лесорубы».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Изобразительная деятельность.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E74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370-375</w:t>
            </w:r>
          </w:p>
        </w:tc>
      </w:tr>
      <w:tr w:rsidR="00FE74BB" w:rsidRPr="003E1CB9" w:rsidTr="00F257B5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12. Кто главный в лесу? </w:t>
            </w: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Пищевые цепочки в лесу.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Уточнить представления детей о взаимосвязи в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экосистеме «Лес» растений, животных и факторов неживой </w:t>
            </w:r>
            <w:proofErr w:type="gram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природы .</w:t>
            </w:r>
            <w:proofErr w:type="gram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Сформировать представления о пищевой зависимости обитателей леса. Учить выстраивать «пищевые цепочки» в лесу. Дать детям представление о леснике – человеке, который заботится о лесе: бережет от пожара, подкармливает животных зимой, спасает  некоторых из них от бед. Воспитывать гуманное, экологически целесообразное отношение детей к природе.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Карточки с изображением животных. растений,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птиц. Насекомых, живущих в лесу, натуральные предметы и муляжи: ягоды, орехи, грибы, мед, щавель, желуди; бечевки для дидактической игры «Пищевые цепочки», стрелки для составления «цепочек»,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фланелографы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пособие «Напоминающие знаки», модели неживой природы (солнце, воздух, вода). картины «Зимняя подкормка диких животных», «Лесник спасает зайцев».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Дидактичес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кая игра «Кто что принес».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Игры.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Рассматривание картин.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Исполнение песни «Про Всех На Свете».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375-379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92-93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 Как живут наши пернатые друзья зимой.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знания детей, полученные при наблюдениях за птицами; установить связь между формой клюва и питанием птиц; отметить взаимоотношения птиц во время зимовки. Вызвать желание помочь нашим крылатым друзьям в зимнюю бескормицу.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 леса и городского пейзажа с птицами, картина с изображением кормушки, картинки зимующих и перелетных птиц.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Игры.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Физкультминутка.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Рассказ.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354-359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14. Как животные приспособились к </w:t>
            </w: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зиме.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Уточнить и расширить представления детей о приспособлении животных разных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классов к зимним условиям существования. Дать знания о том, что животные могут выжить только в том случае, если приспособятся к тяжелым зимним условиям.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связи между особенностями поведения и условиями среды обитания. Воспитывать стремление помогать птицам, зверям зимой.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Модели «Приспособления зверей к зиме: линька, изменение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окраски шерсти, приготовление запасов, подготовка жилища».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Вводная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Игра – кубик «Чей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хвост?».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«Кто живет в родном лесу».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Игра «Превратись».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379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-383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 День рождения Бабы - Яги. (экологическое развлечение)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и бережное отношение к природе; показать отношение к природе наших предков; обучать правилам поведения в лесу.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Избушка Бабы – Яги, всякий «мусор», «кочки».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сценарию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 Изготовление плаката «Сохраним елку – красавицу наших лесов».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плакатом как особым видом цветного рисунка, на котором есть слова, призывающие к добрым делам или соблюдению правил поведении. Учить придумывать содержание плаката, направленного на сохранение елок, изображать его. Воспитывать желание защищать природу.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Плакат о природе. Листы белой и тонированной бумаги, краски, карандаши, фломастеры, несколько карточных трафаретов елки, 25-30 экземпляров текста, напечатанного на маленьких полосках бумаги: «Акция «Зеленая елочка – живая иголочка». Проводит группа «Гномики»(в углу рисунок старичка –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Лесовичка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Вводная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Рассматривание плаката.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Изобразительная деятельность.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62-63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 Через добрые дела можно стать экологом.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 перед детьми на конкретных литературных примерах, что бывают хорошие и плохие поступки. Показать, что юный эколог — это ребенок, который любит природу, заботится о живых существах (растениях и животных) в детском саду и дома, создает для них хорошие условия жизни.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«Лиса, заяц и петух», стенд «Панорама добрых дел», клей, пластилин, авторучка; модель «Сухое (несчастное) дерево» с набором зеленых листьев из бумаги.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беседа о добрых и злых поступках.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Работа с моделью «Сухое дерево».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 занятия.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55-57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 Где находится пятый океан?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и расширить знания детей о воздухе, его составе; рассказать о причинах загрязнения воздуха, формировать интерес к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экспериментальной работе.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Карточки с изображением ветра, бури, источниками загрязнения воздуха, воздушный шарик, стаканы, губки, земля, вода,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парашютик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Встреча с воздушным шариком.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Опыты «Свойства воздуха».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«Полезные свойства «голубой рубашки» планеты Земля».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Беседа «Источники загрязнения воздуха.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Мероприятия по его охране».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Беседа «Сила ветра. Его влияние на живые организмы».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 Водоемы в беде.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представление о водоемах, их разных состояниях, их обитателях. Познакомить с тем, что человек своей деятельностью загрязняет водоемы.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Глобус,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репродукции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картин, предметы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морского, речного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происхождения,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картины с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изображением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морских, речных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животных,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принадлежности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рисования.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с детьми о водоемах, их обитателях.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Осмотр выставки.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 о загрязнении водоемов. Чтение рассказов «Нефть в море», «Отчего погибли киты».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Рисование иллюстраций к рассказам.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 151-153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20. Как сберечь природу.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 известные детям правила поведения в природе, воспитывать экологическую культуру.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«Как сберечь природу».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Чтение стихотворения З. Александровой «Белая черемуха».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Обсуждение ситуаций.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памятки «Как сберечь природу».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132-136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 Красная книга.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детям представление о том, что люди, плохо зная природу, погубили много растений и животных; морские коровы – животные,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которых больше никогда не будет на Земле. Познакомить детей с Красной книгой, охраняемыми растениями и животными. Развивать воображение в изобразительной деятельности.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Рассказ «Морские коровы и Красная книга»; картинки с изображением крупных морских животных: кита, дельфина, моржа,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тюленя; Красная книга; картинки с изображенными растениями и животными, занесенными в Красную книгу.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Чтение рассказа «Морские коровы  и Красная книга», обсуждение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Рассказ о Красной книге, о растениях и животных занесенных в нее.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Изобразительная деятельность.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123-124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93-7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 Лекарственные растения.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лекарственными растениями, их целебными свойствами. Воспитывать бережное отношение к представителям растительного мира.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  изображением ландыша, зверобоя, лопуха, полыни, крапивы, мяты, подорожника.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Отгадывание загадки.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Рассказ о лекарственных растениях, рассматривание картинок.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Чаепитие с лечебными травами.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68-73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 Если хочешь быть здоров.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представления детей о приспособленности человека к зимним условиям жизни. Познакомить детей с использованием факторов природной среды для укрепления здоровья человека. Дать детям знания об использовании средств народной медицины при простудных заболеваниях.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детей с правилами поведения при простудном заболевании.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Модели приготовления человека к зиме, причин возникновения простудных заболеваний, мероприятий по закаливанию, использования средств народной медицины при простудных заболеваниях, правил поведения при заболевании; цветик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–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Вводная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Беседа о здоровье.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Физкультминутка.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Разучивание комплекса упражнений по профилактике ангины.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Беседа «Чем вас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лечит мама до прихода врача?».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383-387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 Посадка лука и наблюдение за ним.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о том, что из луковиц - репки можно вырастить зеленый лук, если ей создать благоприятные условия, т.е. посадить в воду, поставить в теплое и светлое место.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Луковицы, стаканчики, Палочки, ящик с землёй, лейки, цветные кружки.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беседа «Какие условия необходимы для роста растений?»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Посадка лука (при разных условиях).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Рисование банок с луковицами.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Наблюдение за луком и выявление изменений на протяжении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нескольких недель.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25. Как поссорились март и февраль.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Продолжить формировать у детей представления о марте как месяце пробуждения природы. Развивать умение замечать нарастающие изменения в неживой природе: увеличение светового дня, появление проталин, капели, кучевых облаков. Закрепить знания о том, что в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марте есть день весеннего равноденствия (21 марта). Дать знания об изменениях в жизни животных и птиц. Воспитывать интерес к народному календарю. Учить детей объяснять смысл примет и пословиц о марте (весне) по моделям.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Костюмы марта и февраля (посохи, веночки), модели на слова «капельник», «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протальник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зимобор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модель ручейков. Декорации: подснежники, ручей, ветки с почками. Для февраля – белые шарфики, которыми он «заморозил» все живое. Для ручейка – льдины разной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формы и размера. Для игры «А на что похоже?» - нарисованные кучевые облака разной формы, размера, похожие на разные предметы. Пособие «Модель увеличения светового дня». Для игры «Кто был у ручья» - коллаж «следы животных». Иллюстрации для игры «Кто зимовал, кто прилетит?».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Отгадывание загадки.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Инсценировка встречи Марта и Февраля.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Рассказ по картинкам.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«Что зимой, а что весной?».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Физкультминутка.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Рассказ.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Дидактические игры «Чей след?», «Кто у кого родился?».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387 - 394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26. Кому нужна вода.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представление детей о том, что вода очень ценный продукт. Воспитывать бережное отношение к воде.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Глобус; картины с изображением реки, озера, моря, пустыни; предметные раздаточные картинки с изображением сюжетов использования воды человеком.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о воде.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Рассматривание </w:t>
            </w:r>
            <w:proofErr w:type="gram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картинок ,</w:t>
            </w:r>
            <w:proofErr w:type="gram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изображено , как используется вода.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Чтение рассказа «Что такое кислый дождь».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144-147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 Путешествие капельки.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представления о круговороте воды в природе. Развивать умение самостоятельно устанавливать причинно – следственные связи. Воспитывать бережное отношение к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Игровой персонаж –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Капитошка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таз с водой; прозрачные стаканчики для воды; «маленькие человечки» (ТРИЗ); спиртовка; штатив; колба; стекло; картина, изображающая круговорот воды в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природе; белая плотная бумага; ножницы, цветные карандаши. Модель «Правила бережного отношения к воде».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Физкультминутка.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Отгадывание загадки.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Опыт.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Чтение стихов про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дождь.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341-345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28. Беседа «Что такое огонь?»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огнем как явлением неживой природы. Показать необходимость огня как условия жизни на Земле. Показать противоречивость этого явления (несет жизнь и смерть). Познакомить с историей использования огня человеком. Активизировать словарный запас.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Любимый игровой персонаж (клоун </w:t>
            </w:r>
            <w:proofErr w:type="spell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Клепа</w:t>
            </w:r>
            <w:proofErr w:type="spell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2 свечки, камин, спички, иллюстрации к игре «Раньше  теперь», модель вращения Земли вокруг Солнца, модели состояния погоды в зависимости от активности Солнца.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Рассказ.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Этюды «Пламя костра», «свеча».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362-368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29. Солнце, Земля и другие планеты.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первоначальные элементарные представления о строении Солнечной системы. Объяснить детям, почему происходит смена дня и ночи.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 или графическая модель Солнечной системы, глобус и лампа для его освещения, две пластилиновые человеческие фигурки, шапочки с изображением Солнца и планет, мел, веревка, игрушечные бинокли.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Рассказ воспитателя </w:t>
            </w:r>
            <w:proofErr w:type="gramStart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Солнечной системы</w:t>
            </w:r>
            <w:proofErr w:type="gramEnd"/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демонстрацией карты.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«Солнце и планеты».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Рассказ «Почему происходит смена дня и ночи». Моделирование.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67-70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98-101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30. Земля – живая планета.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представления детей о Солнечной системе; рассказать об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уникальности Земли. Воспитывать экологическую культуру.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Карта Солнечной системы; глобус; картинки с изображением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Севера, пустыни, моря; шапочки или значки с изображением разных животных, которые населяют эти пространства Земли; пропеллер; 2 - 3 шапочки для детей – марсиан или 2 куклы, одетые как пришельцы с других планет; ткани или ватман белого, желтого, голубого, зеленого цветов для обозначения пространств Севера, океана, леса, пустыни.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Беседа о Солнечной системе.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Рассказ о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планете Земля.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«Марсиане на Земле».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3,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79-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105-108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31. Путешествие на Луну.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особенностями движения Луны вокруг Земли. Воспитывать экологическую культуру.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 Солнечной системы; картинка, изображающая Луну.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Рассказ о Луне.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Чтение сербской народной сказки «Почему у месяца нет платья».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Рассказ о покорении Луны астронавтами.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109-115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32. Комнатные растения – спутники нашей жизни.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и систематизировать знания детей о комнатных растениях. Закреплять знания о строении растений, об уходе за ними, о вредителях комнатных растений, о вегетативном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размножении комнатных растений. Воспитывать интерес к уходу за растениями. Любовь к ним. Развивать логическое мышление, умение анализировать. Обобщать с помощью наглядно – практического метода – моделирования. Учить доказательности суждений и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Комнатные растения. Посадочный материал, горшочки с землей. Палочки, стаканчики с водой, ящик для горшочков. Покровное стекло для ящика. Клеенки. Фартуки. Конверт с письмом. Карточки –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модели. Игровой персонаж – божья коровка.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Практическая часть: пересадка растений.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395-400</w:t>
            </w:r>
          </w:p>
        </w:tc>
      </w:tr>
      <w:tr w:rsidR="00FE74BB" w:rsidRPr="004307BD" w:rsidTr="00F257B5">
        <w:tc>
          <w:tcPr>
            <w:tcW w:w="104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33. Почему земля кормит.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детей с компонентами, которые входят в состав почвы, при помощи опытов. Воспитывать познавательный интерес и развивать навыки исследовательской деятельности.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Халатики, переднички, кукла Незнайка или Сеня, свечки, стекло, разные виды почв, банка, вода, модели, глобус, семена овса, пипетка, различные емкости.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Опыты.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Практическая работа: посев семян овса в разные почвы.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414-416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34. Загадки природы.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Обобщить представления детей о типичных экосистемах (лес, луг, водоем, пустыня). Развивать умение самостоятельно устанавливать взаимосвязи в экосистемах: при исчезновении каких – то живых организмов в составе сообщества изменяются условия среды, что может привести к гибели других организмов. Закрепить знания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о правилах поведения в экосистемах.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Географическая карта России (со знаками «СОС!»), набор предметов, необходимых в путешествии (компас, карта, инструменты, посуда, аптечка и т.д. – предметы могут быть настоящие или нарисованные), картина «Лес после пожара», картина «Вытоптанный луг», модель «Загрязненная река», оборудование для </w:t>
            </w: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«очистки» реки. Мини – панорама «Пустыня», куклы (дети Саша и Маша), напоминающие знаки. Семена деревьев, трав.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Вводная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Остановка «Плач леса». Дидактическая игра «Кто вернется в лес?».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Остановка «Загрязненная река». Опыт «Очищаем воду».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Остановка «Луг». Практическая работа «Сажаем семена трав».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Остановка «Пустыня».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400-406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35. Строим экологический город.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природоведческие знания о факторах окружающей среды, необходимых для жизни на Земле. Формировать умение прогнозировать последствия своих действий. Воспитывать гуманное отношение к природе, желание сберечь и сохранить красоту природы.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– инопланетянин, панно  предметные картинки к нему, модели, «фотографии» с изображением разных уголков Земли, дерево без листьев («грустное, засохшее»), бумажные листочки и цветы; пособие «Напоминающие знаки».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Моделирование экологического города.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Итог.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424-427</w:t>
            </w:r>
          </w:p>
        </w:tc>
      </w:tr>
      <w:tr w:rsidR="00FE74BB" w:rsidRPr="003E1CB9" w:rsidTr="00F257B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36. Знатоки природы (викторина).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экологические убеждения, экологическую культуру.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книга, иллюстрации «Времена года», предметные картинки с изображениями животных, птиц, растений.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Вводная беседа.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Конкурс «Назови одним словом».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«Знаешь ли ты грибы?»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Загадки-задачи.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«Художники».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«Кто быстрее?»</w:t>
            </w:r>
          </w:p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BB" w:rsidRPr="004307BD" w:rsidRDefault="00FE74BB" w:rsidP="00F257B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E74BB" w:rsidRPr="004307BD" w:rsidRDefault="00FE74BB" w:rsidP="00FE74BB">
      <w:pPr>
        <w:shd w:val="clear" w:color="auto" w:fill="FFFFFF"/>
        <w:spacing w:after="0" w:line="293" w:lineRule="atLeast"/>
        <w:ind w:firstLine="851"/>
        <w:rPr>
          <w:rFonts w:ascii="Times New Roman" w:eastAsia="Times New Roman" w:hAnsi="Times New Roman" w:cs="Times New Roman"/>
          <w:color w:val="000000"/>
          <w:lang w:eastAsia="ru-RU"/>
        </w:rPr>
      </w:pPr>
      <w:r w:rsidRPr="004307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FE74BB" w:rsidRPr="003277A6" w:rsidRDefault="00FE74BB" w:rsidP="00FE74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77A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E74BB" w:rsidRPr="003277A6" w:rsidRDefault="00FE74BB" w:rsidP="00FE7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7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277A6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3277A6">
        <w:rPr>
          <w:rFonts w:ascii="Times New Roman" w:hAnsi="Times New Roman" w:cs="Times New Roman"/>
          <w:sz w:val="28"/>
          <w:szCs w:val="28"/>
        </w:rPr>
        <w:t xml:space="preserve"> О. А. Добро пожаловать в экологию! Перспективный план </w:t>
      </w:r>
      <w:bookmarkStart w:id="0" w:name="_GoBack"/>
      <w:bookmarkEnd w:id="0"/>
      <w:r w:rsidRPr="003277A6">
        <w:rPr>
          <w:rFonts w:ascii="Times New Roman" w:hAnsi="Times New Roman" w:cs="Times New Roman"/>
          <w:sz w:val="28"/>
          <w:szCs w:val="28"/>
        </w:rPr>
        <w:t>работы по формированию экологической культуры у детей дошкольного возраста. – СПб.: «ДЕТСТВО – ПРЕСС», 2010.</w:t>
      </w:r>
    </w:p>
    <w:p w:rsidR="00FE74BB" w:rsidRPr="003277A6" w:rsidRDefault="00FE74BB" w:rsidP="00FE7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7A6">
        <w:rPr>
          <w:rFonts w:ascii="Times New Roman" w:hAnsi="Times New Roman" w:cs="Times New Roman"/>
          <w:sz w:val="28"/>
          <w:szCs w:val="28"/>
        </w:rPr>
        <w:t xml:space="preserve">2. Мирошник М. И., </w:t>
      </w:r>
      <w:proofErr w:type="spellStart"/>
      <w:r w:rsidRPr="003277A6">
        <w:rPr>
          <w:rFonts w:ascii="Times New Roman" w:hAnsi="Times New Roman" w:cs="Times New Roman"/>
          <w:sz w:val="28"/>
          <w:szCs w:val="28"/>
        </w:rPr>
        <w:t>Тарчукова</w:t>
      </w:r>
      <w:proofErr w:type="spellEnd"/>
      <w:r w:rsidRPr="003277A6">
        <w:rPr>
          <w:rFonts w:ascii="Times New Roman" w:hAnsi="Times New Roman" w:cs="Times New Roman"/>
          <w:sz w:val="28"/>
          <w:szCs w:val="28"/>
        </w:rPr>
        <w:t xml:space="preserve"> М. Ю. В мире природы. Курс «Мир природы»: пособие для педагогов и родителей / М. И. Мирошник, М. Ю. </w:t>
      </w:r>
      <w:proofErr w:type="spellStart"/>
      <w:r w:rsidRPr="003277A6">
        <w:rPr>
          <w:rFonts w:ascii="Times New Roman" w:hAnsi="Times New Roman" w:cs="Times New Roman"/>
          <w:sz w:val="28"/>
          <w:szCs w:val="28"/>
        </w:rPr>
        <w:t>Тарчукова</w:t>
      </w:r>
      <w:proofErr w:type="spellEnd"/>
      <w:r w:rsidRPr="003277A6">
        <w:rPr>
          <w:rFonts w:ascii="Times New Roman" w:hAnsi="Times New Roman" w:cs="Times New Roman"/>
          <w:sz w:val="28"/>
          <w:szCs w:val="28"/>
        </w:rPr>
        <w:t>. – Ростов н / Д: Легион, 2013.</w:t>
      </w:r>
    </w:p>
    <w:p w:rsidR="00FE74BB" w:rsidRPr="003277A6" w:rsidRDefault="00FE74BB" w:rsidP="00FE7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7A6">
        <w:rPr>
          <w:rFonts w:ascii="Times New Roman" w:hAnsi="Times New Roman" w:cs="Times New Roman"/>
          <w:sz w:val="28"/>
          <w:szCs w:val="28"/>
        </w:rPr>
        <w:t>3. Николаева С. Н. Юный эколог. Система работы в подготовительной к школе группе детского сада. Для работы с детьми 6 – 7 лет. – М.: МОЗАИКА – СИНТЕЗ, 2010.</w:t>
      </w:r>
    </w:p>
    <w:p w:rsidR="00FE74BB" w:rsidRPr="003277A6" w:rsidRDefault="00FE74BB" w:rsidP="00FE7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7A6">
        <w:rPr>
          <w:rFonts w:ascii="Times New Roman" w:hAnsi="Times New Roman" w:cs="Times New Roman"/>
          <w:sz w:val="28"/>
          <w:szCs w:val="28"/>
        </w:rPr>
        <w:t>4. Николаева С. Н. Юный эколог: Программа экологического воспитания дошкольников / С. Н. Николаева – М.: МОЗАИКА – СИНТЕЗ, 2010.</w:t>
      </w:r>
    </w:p>
    <w:p w:rsidR="00FE74BB" w:rsidRPr="003277A6" w:rsidRDefault="00FE74BB" w:rsidP="00FE7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7A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277A6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3277A6">
        <w:rPr>
          <w:rFonts w:ascii="Times New Roman" w:hAnsi="Times New Roman" w:cs="Times New Roman"/>
          <w:sz w:val="28"/>
          <w:szCs w:val="28"/>
        </w:rPr>
        <w:t xml:space="preserve">  Л. Г. ,  Кочергина  А.. В., Обухова  Л. А. Сценарии занятий по экологическому воспитанию дошкольников. - М.: ВАКО, 2005г.</w:t>
      </w:r>
    </w:p>
    <w:p w:rsidR="00FE74BB" w:rsidRPr="004307BD" w:rsidRDefault="00FE74BB" w:rsidP="00FE7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7A6">
        <w:rPr>
          <w:rFonts w:ascii="Times New Roman" w:hAnsi="Times New Roman" w:cs="Times New Roman"/>
          <w:sz w:val="28"/>
          <w:szCs w:val="28"/>
        </w:rPr>
        <w:t>6. Организация деятельности детей на прогулке. Подготовительная группа /авт. – сост. Т. Г. Кобзева, И. А. Холодова, Г. С. Александрова. – Волгоград: Учитель, 2011.</w:t>
      </w:r>
    </w:p>
    <w:p w:rsidR="00E80581" w:rsidRDefault="00E80581"/>
    <w:sectPr w:rsidR="00E8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43D"/>
    <w:multiLevelType w:val="hybridMultilevel"/>
    <w:tmpl w:val="5246A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61CF"/>
    <w:multiLevelType w:val="hybridMultilevel"/>
    <w:tmpl w:val="C98EE0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57A04"/>
    <w:multiLevelType w:val="hybridMultilevel"/>
    <w:tmpl w:val="4D40F5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14FF"/>
    <w:multiLevelType w:val="hybridMultilevel"/>
    <w:tmpl w:val="EB7449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BB"/>
    <w:rsid w:val="001000C8"/>
    <w:rsid w:val="00E80581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0F6C"/>
  <w15:docId w15:val="{704FE8E1-A841-4A99-8A6C-C77CED01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4BB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FE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4513</Words>
  <Characters>25728</Characters>
  <Application>Microsoft Office Word</Application>
  <DocSecurity>0</DocSecurity>
  <Lines>214</Lines>
  <Paragraphs>60</Paragraphs>
  <ScaleCrop>false</ScaleCrop>
  <Company>Krokoz™ Inc.</Company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CityLine</cp:lastModifiedBy>
  <cp:revision>2</cp:revision>
  <dcterms:created xsi:type="dcterms:W3CDTF">2019-08-19T20:53:00Z</dcterms:created>
  <dcterms:modified xsi:type="dcterms:W3CDTF">2019-09-10T08:12:00Z</dcterms:modified>
</cp:coreProperties>
</file>