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0D72D" w14:textId="1AEF040D" w:rsidR="005456F2" w:rsidRDefault="005456F2" w:rsidP="005456F2">
      <w:pPr>
        <w:spacing w:before="450" w:after="450" w:line="240" w:lineRule="auto"/>
        <w:jc w:val="center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Покорми птиц зимой</w:t>
      </w:r>
    </w:p>
    <w:p w14:paraId="5E7B273C" w14:textId="359D11B3" w:rsidR="000875B1" w:rsidRDefault="000875B1" w:rsidP="005456F2">
      <w:pPr>
        <w:spacing w:before="450" w:after="450" w:line="240" w:lineRule="auto"/>
        <w:jc w:val="center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</w:pPr>
    </w:p>
    <w:p w14:paraId="65BCBEE4" w14:textId="3FDF94A8" w:rsidR="000875B1" w:rsidRPr="005456F2" w:rsidRDefault="000875B1" w:rsidP="005456F2">
      <w:pPr>
        <w:spacing w:before="450" w:after="4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7F56C805" wp14:editId="27B0F4D5">
            <wp:extent cx="5940425" cy="4455319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BAC5F" w14:textId="77777777" w:rsidR="005456F2" w:rsidRPr="005456F2" w:rsidRDefault="005456F2" w:rsidP="005456F2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</w:t>
      </w:r>
      <w:r w:rsidRPr="005456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Охранять природу – значит охранять Родину»</w:t>
      </w: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5456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М.М. Пришвин</w:t>
      </w:r>
    </w:p>
    <w:p w14:paraId="0C5075E2" w14:textId="77777777" w:rsidR="005456F2" w:rsidRPr="005456F2" w:rsidRDefault="005456F2" w:rsidP="005456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ВВЕДЕНИЕ</w:t>
      </w:r>
    </w:p>
    <w:p w14:paraId="05C70984" w14:textId="77777777" w:rsidR="005456F2" w:rsidRPr="005456F2" w:rsidRDefault="005456F2" w:rsidP="005456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Актуальность и основание выбора темы проектной работы.</w:t>
      </w:r>
    </w:p>
    <w:p w14:paraId="3FC4C777" w14:textId="77777777" w:rsidR="005456F2" w:rsidRPr="005456F2" w:rsidRDefault="005456F2" w:rsidP="005456F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Зима – чудесное время года. Но, в то же время, зима – это крепкие морозы, обильные снегопады и пронизывающий ветер. Зима – трудное время для всего живого.</w:t>
      </w:r>
    </w:p>
    <w:p w14:paraId="7B24E57D" w14:textId="77777777" w:rsidR="005456F2" w:rsidRPr="005456F2" w:rsidRDefault="005456F2" w:rsidP="005456F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нашей местности зима наступает, как и положено, в начале ноября. Несмотря на непредсказуемость погоды, многие птицы всё же остаются на зимовку в родных местах. Однако, с наступлением холодов, пернатые жители леса слетаются ближе к жилью человека. Птицы ждут помощи от нас!</w:t>
      </w:r>
    </w:p>
    <w:p w14:paraId="5184EDBC" w14:textId="77777777" w:rsidR="005456F2" w:rsidRPr="005456F2" w:rsidRDefault="005456F2" w:rsidP="005456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Морозы жестокие в этом году… </w:t>
      </w: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Тревожно за яблоньку в нашем саду, </w:t>
      </w: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Тревожно за Жучку.</w:t>
      </w: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 её конуре </w:t>
      </w: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Такой же морозище, </w:t>
      </w: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Как на дворе. </w:t>
      </w: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Но больше всего беспокойно за птиц, </w:t>
      </w: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За наших воробышков, галок, синиц: </w:t>
      </w: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Ведь очень уж холодно в воздухе им. </w:t>
      </w: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Поможем ли мы беззащитным таким?</w:t>
      </w:r>
    </w:p>
    <w:p w14:paraId="73A132EA" w14:textId="77777777" w:rsidR="005456F2" w:rsidRPr="005456F2" w:rsidRDefault="005456F2" w:rsidP="005456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Е. Благинина</w:t>
      </w:r>
    </w:p>
    <w:p w14:paraId="0A2B3140" w14:textId="77777777" w:rsidR="005456F2" w:rsidRPr="005456F2" w:rsidRDefault="005456F2" w:rsidP="005456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Большое количество птиц гибнет в зимнее время.</w:t>
      </w:r>
    </w:p>
    <w:p w14:paraId="360D09A4" w14:textId="77777777" w:rsidR="005456F2" w:rsidRPr="005456F2" w:rsidRDefault="005456F2" w:rsidP="005456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помочь птицам в зимнее время?</w:t>
      </w:r>
    </w:p>
    <w:p w14:paraId="2D37A48F" w14:textId="77777777" w:rsidR="005456F2" w:rsidRPr="005456F2" w:rsidRDefault="005456F2" w:rsidP="005456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нужно сделать, чтобы защитить их зимой?</w:t>
      </w:r>
    </w:p>
    <w:p w14:paraId="4AB0BC78" w14:textId="77777777" w:rsidR="005456F2" w:rsidRPr="005456F2" w:rsidRDefault="005456F2" w:rsidP="005456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Проблемные вопросы</w:t>
      </w: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послужили в выборе </w:t>
      </w:r>
      <w:r w:rsidRPr="005456F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темы проекта.</w:t>
      </w:r>
    </w:p>
    <w:p w14:paraId="793B1C1C" w14:textId="77777777" w:rsidR="005456F2" w:rsidRPr="005456F2" w:rsidRDefault="005456F2" w:rsidP="005456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Гипотеза</w:t>
      </w: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можно предположить, что для птиц не так страшен холод, как голод.</w:t>
      </w:r>
    </w:p>
    <w:p w14:paraId="6BB25A2D" w14:textId="77777777" w:rsidR="005456F2" w:rsidRPr="005456F2" w:rsidRDefault="005456F2" w:rsidP="005456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Цель:</w:t>
      </w: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организовать помощь птицам в зимний период года.</w:t>
      </w:r>
    </w:p>
    <w:p w14:paraId="343A61DD" w14:textId="77777777" w:rsidR="005456F2" w:rsidRPr="005456F2" w:rsidRDefault="005456F2" w:rsidP="005456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Задачи:</w:t>
      </w:r>
    </w:p>
    <w:p w14:paraId="3EC93C51" w14:textId="77777777" w:rsidR="005456F2" w:rsidRPr="005456F2" w:rsidRDefault="005456F2" w:rsidP="005456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Теоретические:</w:t>
      </w:r>
    </w:p>
    <w:p w14:paraId="491BD1E2" w14:textId="77777777" w:rsidR="005456F2" w:rsidRPr="005456F2" w:rsidRDefault="005456F2" w:rsidP="005456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Провести опрос по теме проекта.</w:t>
      </w:r>
    </w:p>
    <w:p w14:paraId="4B4F9881" w14:textId="77777777" w:rsidR="005456F2" w:rsidRPr="005456F2" w:rsidRDefault="005456F2" w:rsidP="005456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Изучить разнообразие зимующих птиц нашей местности.</w:t>
      </w:r>
    </w:p>
    <w:p w14:paraId="479A58B1" w14:textId="77777777" w:rsidR="005456F2" w:rsidRPr="005456F2" w:rsidRDefault="005456F2" w:rsidP="005456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Узнать правила изготовления и размещения кормушек.</w:t>
      </w:r>
    </w:p>
    <w:p w14:paraId="07495140" w14:textId="77777777" w:rsidR="005456F2" w:rsidRPr="005456F2" w:rsidRDefault="005456F2" w:rsidP="005456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Узнать правила подкормки птиц и составом корма.</w:t>
      </w:r>
    </w:p>
    <w:p w14:paraId="22BEBAA6" w14:textId="77777777" w:rsidR="005456F2" w:rsidRPr="005456F2" w:rsidRDefault="005456F2" w:rsidP="005456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Презентовать полученные результаты.</w:t>
      </w:r>
    </w:p>
    <w:p w14:paraId="0A0B4734" w14:textId="77777777" w:rsidR="005456F2" w:rsidRPr="005456F2" w:rsidRDefault="005456F2" w:rsidP="005456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Практические:</w:t>
      </w:r>
    </w:p>
    <w:p w14:paraId="6DB741A5" w14:textId="77777777" w:rsidR="005456F2" w:rsidRPr="005456F2" w:rsidRDefault="005456F2" w:rsidP="005456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Вести наблюдения за видовым составом птиц, прилетающих на кормушки.</w:t>
      </w:r>
    </w:p>
    <w:p w14:paraId="2A5E5A24" w14:textId="77777777" w:rsidR="005456F2" w:rsidRPr="005456F2" w:rsidRDefault="005456F2" w:rsidP="005456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Смастерить и разместить кормушки на пришкольной территории.</w:t>
      </w:r>
    </w:p>
    <w:p w14:paraId="00B4F305" w14:textId="77777777" w:rsidR="005456F2" w:rsidRPr="005456F2" w:rsidRDefault="005456F2" w:rsidP="005456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Организовать регулярную подкормку птиц.</w:t>
      </w:r>
    </w:p>
    <w:p w14:paraId="38DBB56C" w14:textId="77777777" w:rsidR="005456F2" w:rsidRPr="005456F2" w:rsidRDefault="005456F2" w:rsidP="005456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Перспективные:</w:t>
      </w:r>
    </w:p>
    <w:p w14:paraId="5FCBC953" w14:textId="77777777" w:rsidR="005456F2" w:rsidRPr="005456F2" w:rsidRDefault="005456F2" w:rsidP="005456F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Смастерить и разместить кормушки около дома.</w:t>
      </w:r>
    </w:p>
    <w:p w14:paraId="27F75955" w14:textId="77777777" w:rsidR="005456F2" w:rsidRPr="005456F2" w:rsidRDefault="005456F2" w:rsidP="005456F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Продолжить работу по подкормке птиц в зимний период.</w:t>
      </w:r>
    </w:p>
    <w:p w14:paraId="572AE619" w14:textId="77777777" w:rsidR="005456F2" w:rsidRPr="005456F2" w:rsidRDefault="005456F2" w:rsidP="005456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Практическое значение.</w:t>
      </w:r>
    </w:p>
    <w:p w14:paraId="23CA2D38" w14:textId="77777777" w:rsidR="005456F2" w:rsidRPr="005456F2" w:rsidRDefault="005456F2" w:rsidP="005456F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Забота о братьях наших меньших, оказание им помощи воспитывает сострадание, милосердие, формирует нравственные качества, вызывает положительные эмоции, а также помогают развивать внимание, воображение, наблюдательность, терпение, трудолюбие, волю и др.</w:t>
      </w:r>
    </w:p>
    <w:p w14:paraId="1E35728C" w14:textId="77777777" w:rsidR="005456F2" w:rsidRPr="005456F2" w:rsidRDefault="005456F2" w:rsidP="005456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Работа в данном направлении ведется не с целью получения наград, а призвана находить отклик в сердце.</w:t>
      </w:r>
    </w:p>
    <w:p w14:paraId="037816FE" w14:textId="77777777" w:rsidR="005456F2" w:rsidRPr="005456F2" w:rsidRDefault="005456F2" w:rsidP="005456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Предметные области: </w:t>
      </w: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окружающий мир, краеведение, экология, литературное чтение, технология, изобразительное искусство, музыка, физическая культура.</w:t>
      </w:r>
    </w:p>
    <w:p w14:paraId="3116AF3E" w14:textId="77777777" w:rsidR="005456F2" w:rsidRPr="005456F2" w:rsidRDefault="005456F2" w:rsidP="005456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Методы:</w:t>
      </w:r>
    </w:p>
    <w:p w14:paraId="4E4DB45D" w14:textId="77777777" w:rsidR="005456F2" w:rsidRPr="005456F2" w:rsidRDefault="005456F2" w:rsidP="005456F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Опрос (анкетирование).</w:t>
      </w:r>
    </w:p>
    <w:p w14:paraId="160D41A2" w14:textId="77777777" w:rsidR="005456F2" w:rsidRPr="005456F2" w:rsidRDefault="005456F2" w:rsidP="005456F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Сбор информации.</w:t>
      </w:r>
    </w:p>
    <w:p w14:paraId="159BA245" w14:textId="77777777" w:rsidR="005456F2" w:rsidRPr="005456F2" w:rsidRDefault="005456F2" w:rsidP="005456F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Наблюдение.</w:t>
      </w:r>
    </w:p>
    <w:p w14:paraId="0EACF04F" w14:textId="77777777" w:rsidR="005456F2" w:rsidRPr="005456F2" w:rsidRDefault="005456F2" w:rsidP="005456F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Практическая работа.</w:t>
      </w:r>
    </w:p>
    <w:p w14:paraId="1B8BC5DE" w14:textId="77777777" w:rsidR="005456F2" w:rsidRPr="005456F2" w:rsidRDefault="005456F2" w:rsidP="005456F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Анализ результатов.</w:t>
      </w:r>
    </w:p>
    <w:p w14:paraId="5C328DD8" w14:textId="77777777" w:rsidR="005456F2" w:rsidRPr="005456F2" w:rsidRDefault="005456F2" w:rsidP="005456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Этапы работы:</w:t>
      </w:r>
    </w:p>
    <w:p w14:paraId="1A787A27" w14:textId="77777777" w:rsidR="005456F2" w:rsidRPr="005456F2" w:rsidRDefault="005456F2" w:rsidP="005456F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Подготовительный (постановка проблемы, определение цели и задач, планирование работы).</w:t>
      </w:r>
    </w:p>
    <w:p w14:paraId="1AF2E61D" w14:textId="77777777" w:rsidR="005456F2" w:rsidRPr="005456F2" w:rsidRDefault="005456F2" w:rsidP="005456F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Основной (работа по реализации плана, поиск и отбор материалов, изготовление кормушек, подкормка птиц, наблюдение).</w:t>
      </w:r>
    </w:p>
    <w:p w14:paraId="7372A5FF" w14:textId="77777777" w:rsidR="005456F2" w:rsidRPr="005456F2" w:rsidRDefault="005456F2" w:rsidP="005456F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Заключительный (защита проекта, выводы, подведение итогов, рефлексия).</w:t>
      </w:r>
    </w:p>
    <w:p w14:paraId="10572213" w14:textId="77777777" w:rsidR="005456F2" w:rsidRPr="005456F2" w:rsidRDefault="005456F2" w:rsidP="005456F2">
      <w:pPr>
        <w:shd w:val="clear" w:color="auto" w:fill="FFFFFF"/>
        <w:spacing w:before="75" w:after="150" w:line="405" w:lineRule="atLeast"/>
        <w:jc w:val="center"/>
        <w:outlineLvl w:val="2"/>
        <w:rPr>
          <w:rFonts w:ascii="Arial" w:eastAsia="Times New Roman" w:hAnsi="Arial" w:cs="Arial"/>
          <w:color w:val="E74C3C"/>
          <w:sz w:val="30"/>
          <w:szCs w:val="30"/>
          <w:lang w:eastAsia="ru-RU"/>
        </w:rPr>
      </w:pPr>
      <w:r w:rsidRPr="005456F2">
        <w:rPr>
          <w:rFonts w:ascii="Arial" w:eastAsia="Times New Roman" w:hAnsi="Arial" w:cs="Arial"/>
          <w:color w:val="E74C3C"/>
          <w:sz w:val="30"/>
          <w:szCs w:val="30"/>
          <w:lang w:eastAsia="ru-RU"/>
        </w:rPr>
        <w:t>Проект «Покормите птиц зимой!»</w:t>
      </w:r>
    </w:p>
    <w:p w14:paraId="79C2DEE2" w14:textId="77777777" w:rsidR="005456F2" w:rsidRPr="005456F2" w:rsidRDefault="005456F2" w:rsidP="005456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ОСНОВНАЯ ЧАСТЬ</w:t>
      </w:r>
    </w:p>
    <w:p w14:paraId="43ED75D8" w14:textId="77777777" w:rsidR="005456F2" w:rsidRPr="005456F2" w:rsidRDefault="005456F2" w:rsidP="005456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Подготовительный этап.</w:t>
      </w:r>
    </w:p>
    <w:p w14:paraId="07CEAF1F" w14:textId="04286A61" w:rsidR="005456F2" w:rsidRPr="005456F2" w:rsidRDefault="005456F2" w:rsidP="005456F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Важно оказывать посильную помощь нашим пернатым друзьям. К сожалению, не все задумаются о живых существах, которые живут рядом с нами.  Мне хотелось донести эту информацию до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детей </w:t>
      </w: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постараться заинтересовать их проблемой зимующих птиц нашего посёлка. Поставленные задачи стали уточнением цели проекта.</w:t>
      </w:r>
    </w:p>
    <w:p w14:paraId="1F20EEF6" w14:textId="288B0F83" w:rsidR="005456F2" w:rsidRPr="005456F2" w:rsidRDefault="005456F2" w:rsidP="005456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Был проведён опрос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детей </w:t>
      </w: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 целью выяснения имеющихся знаний:</w:t>
      </w:r>
    </w:p>
    <w:p w14:paraId="4D7C1DC5" w14:textId="77777777" w:rsidR="005456F2" w:rsidRPr="005456F2" w:rsidRDefault="005456F2" w:rsidP="005456F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знают ли они, какие птицы зимую в нашей местности;</w:t>
      </w:r>
    </w:p>
    <w:p w14:paraId="2D8EF691" w14:textId="77777777" w:rsidR="005456F2" w:rsidRPr="005456F2" w:rsidRDefault="005456F2" w:rsidP="005456F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знают ли они, чем питаются зимующие птицы;</w:t>
      </w:r>
    </w:p>
    <w:p w14:paraId="6095F702" w14:textId="77777777" w:rsidR="005456F2" w:rsidRPr="005456F2" w:rsidRDefault="005456F2" w:rsidP="005456F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знают ли они, как помочь птицам в зимнюю пору.</w:t>
      </w:r>
    </w:p>
    <w:p w14:paraId="7431FBDD" w14:textId="77777777" w:rsidR="005456F2" w:rsidRPr="005456F2" w:rsidRDefault="005456F2" w:rsidP="005456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Основной этап.</w:t>
      </w:r>
    </w:p>
    <w:p w14:paraId="3C983BF4" w14:textId="761F5F6F" w:rsidR="005456F2" w:rsidRPr="005456F2" w:rsidRDefault="005456F2" w:rsidP="005456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Воспользовавшись рекомендациями, мы составили памятку о том, как правильно изготовить кормушку и где лучше её разместить.</w:t>
      </w:r>
    </w:p>
    <w:p w14:paraId="3740E46C" w14:textId="77777777" w:rsidR="005456F2" w:rsidRPr="005456F2" w:rsidRDefault="005456F2" w:rsidP="005456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за домики-избушки</w:t>
      </w: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Закачались над  землёй?</w:t>
      </w: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Это новые кормушки</w:t>
      </w: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Смастерили мы с тобой.</w:t>
      </w: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Птиц согреем, угостим,</w:t>
      </w: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Не дадим погибнуть им!</w:t>
      </w: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И пускай грозит зима –</w:t>
      </w: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Не страшна теперь она!</w:t>
      </w:r>
    </w:p>
    <w:p w14:paraId="4F87C279" w14:textId="77777777" w:rsidR="005456F2" w:rsidRPr="005456F2" w:rsidRDefault="005456F2" w:rsidP="005456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Е. Груданов</w:t>
      </w:r>
    </w:p>
    <w:p w14:paraId="263C817D" w14:textId="77D7AE77" w:rsidR="005456F2" w:rsidRPr="005456F2" w:rsidRDefault="005456F2" w:rsidP="005456F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Вместе с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детьми и родителями</w:t>
      </w: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мы смастерила самые разные кормушки из различных материалов: из пластиковых бутылок, коробок из-под сока, молока, были и деревянные кормушки.</w:t>
      </w:r>
    </w:p>
    <w:p w14:paraId="7A40509A" w14:textId="77777777" w:rsidR="005456F2" w:rsidRPr="005456F2" w:rsidRDefault="005456F2" w:rsidP="005456F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Развешивать кормушки нам помогали родители. Нужно было помнить, что прибивать кормушки к деревьям гвоздями нельзя. Иначе, можно повредить дерево. Поэтому родители прикрепляли кормушки к деревьям с помощью проволоки и верёвок. Ещё нужно было учесть, чтобы кормушки должны размещаться в доступных местах. Должна иметься возможность пополнять их кормом.</w:t>
      </w:r>
    </w:p>
    <w:p w14:paraId="10612CFE" w14:textId="77777777" w:rsidR="005456F2" w:rsidRPr="005456F2" w:rsidRDefault="005456F2" w:rsidP="005456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 папиной помощью, я смастерила кормушку из дерева. Папа взял дощечку, обработал её и распилил на части. Потом эти детали я скрепила шурупами. Крышу сделали из пластика. Вот и готова наша кормушка! </w:t>
      </w:r>
      <w:r w:rsidRPr="005456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(Приложение 1).</w:t>
      </w:r>
    </w:p>
    <w:p w14:paraId="7B07C84A" w14:textId="77777777" w:rsidR="005456F2" w:rsidRPr="005456F2" w:rsidRDefault="005456F2" w:rsidP="005456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Трудно птицам после сильных снегопадов. Не найти корма под снегом. Наступило время серьёзных испытаний!</w:t>
      </w:r>
    </w:p>
    <w:p w14:paraId="749BABAD" w14:textId="77777777" w:rsidR="005456F2" w:rsidRPr="005456F2" w:rsidRDefault="005456F2" w:rsidP="005456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Иногда, после оттепели, наступают морозы и деревья и кустарники покрываются ледяной корочкой, то и тут птицам приходится туго. Не помогут им ни цепкие коготки на лапках, ни острый клюв: лёд прочно сковал трещинки и щели, в которых прячутся насекомые.</w:t>
      </w:r>
    </w:p>
    <w:p w14:paraId="1316022A" w14:textId="77777777" w:rsidR="005456F2" w:rsidRPr="005456F2" w:rsidRDefault="005456F2" w:rsidP="005456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Зимний день короткий – времени совсем мало, чтобы набраться сил!</w:t>
      </w:r>
    </w:p>
    <w:p w14:paraId="4E5DB18A" w14:textId="77777777" w:rsidR="005456F2" w:rsidRPr="005456F2" w:rsidRDefault="005456F2" w:rsidP="005456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Всё короче зимний день.</w:t>
      </w: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Не успеешь пообедать,</w:t>
      </w: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Солнце сядет за плетень.</w:t>
      </w: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Ни комарика, ни мушки –</w:t>
      </w: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Всюду только снег да снег</w:t>
      </w:r>
      <w:r w:rsidRPr="005456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…</w:t>
      </w:r>
    </w:p>
    <w:p w14:paraId="7B70E261" w14:textId="77777777" w:rsidR="005456F2" w:rsidRPr="005456F2" w:rsidRDefault="005456F2" w:rsidP="005456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Ю.Синицын</w:t>
      </w:r>
    </w:p>
    <w:p w14:paraId="34A9AEFB" w14:textId="77777777" w:rsidR="005456F2" w:rsidRPr="005456F2" w:rsidRDefault="005456F2" w:rsidP="005456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 помощью дополнительной литературы и наблюдений мы узнали какие птицы зимуют в нашей местности. Это – воробьи, синицы, дятлы, поползни, сороки, вороны и другие.</w:t>
      </w:r>
    </w:p>
    <w:p w14:paraId="6CAAA3E1" w14:textId="77777777" w:rsidR="005456F2" w:rsidRPr="005456F2" w:rsidRDefault="005456F2" w:rsidP="005456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Мы выяснили, чем питаются зимующий птицы и составили памятку «Меню птичьей столовой».</w:t>
      </w:r>
    </w:p>
    <w:p w14:paraId="695DE0A1" w14:textId="77777777" w:rsidR="005456F2" w:rsidRPr="005456F2" w:rsidRDefault="005456F2" w:rsidP="005456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Мы не забывали ежедневно оставлять угощенье в кормушках для наших пернатых друзей.</w:t>
      </w:r>
    </w:p>
    <w:p w14:paraId="517F5DEC" w14:textId="77777777" w:rsidR="005456F2" w:rsidRPr="005456F2" w:rsidRDefault="005456F2" w:rsidP="005456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Перспективы </w:t>
      </w: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будущее.</w:t>
      </w:r>
    </w:p>
    <w:p w14:paraId="1E4313FB" w14:textId="77777777" w:rsidR="005456F2" w:rsidRPr="005456F2" w:rsidRDefault="005456F2" w:rsidP="005456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Мы надеемся продолжить оказывать помощь птицам и в будущем году. Хотелось бы, чтобы оказание помощи братьям нашим меньшим стало доброй традицией в нашем классе.</w:t>
      </w:r>
    </w:p>
    <w:p w14:paraId="0E625795" w14:textId="77777777" w:rsidR="005456F2" w:rsidRPr="005456F2" w:rsidRDefault="005456F2" w:rsidP="005456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 нас такой обычай; чуть выпадет снежок,</w:t>
      </w: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Дощатый домик птичий повесим на сучок.</w:t>
      </w: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Ни зёрен, ни травинок – голодная пора</w:t>
      </w: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Блестят иголки льдинок, исчезла мошкара.</w:t>
      </w: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Но здесь, в саду, за школой, среди седых ветвей,</w:t>
      </w: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Готов обед весёлый для птичек у детей.</w:t>
      </w: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Над домиком дощатым с утра немолчный гам,</w:t>
      </w: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Как весело крылатым, порхающим гостям!</w:t>
      </w: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Пшена и крошек хлебных отведать каждый рад</w:t>
      </w: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От песенок хвалебных милей наш школьный сад.</w:t>
      </w: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5456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М. Пожарова</w:t>
      </w:r>
    </w:p>
    <w:p w14:paraId="6DC6A8F9" w14:textId="77777777" w:rsidR="005456F2" w:rsidRPr="005456F2" w:rsidRDefault="005456F2" w:rsidP="005456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ЗАКЛЮЧЕНИЕ</w:t>
      </w:r>
    </w:p>
    <w:p w14:paraId="794D3AFC" w14:textId="77777777" w:rsidR="005456F2" w:rsidRPr="005456F2" w:rsidRDefault="005456F2" w:rsidP="005456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Наблюдения помогли выяснить, что рядом с жильём человека зимуют воробьи, синицы, из леса на подкормку прилетают поползни, дятлы.</w:t>
      </w:r>
    </w:p>
    <w:p w14:paraId="22DCD05B" w14:textId="77777777" w:rsidR="005456F2" w:rsidRPr="005456F2" w:rsidRDefault="005456F2" w:rsidP="005456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Мы научились мастерить кормушки с помощью родителей. Узнали, каким кормом можно и каким нельзя кормить птиц.  </w:t>
      </w:r>
    </w:p>
    <w:p w14:paraId="0C3201D0" w14:textId="36CC8844" w:rsidR="005456F2" w:rsidRPr="005456F2" w:rsidRDefault="005456F2" w:rsidP="005456F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После размещения кормушек на территории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детского сада </w:t>
      </w: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организации регулярной подкормки птиц, увеличилось количество птиц, посещающих места прикорма.</w:t>
      </w:r>
    </w:p>
    <w:p w14:paraId="757C385D" w14:textId="77777777" w:rsidR="005456F2" w:rsidRPr="005456F2" w:rsidRDefault="005456F2" w:rsidP="005456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Мы выяснили, что в холодную погоду на кормушки прилетает больше пернатых гостей, поэтому важно не забывать подкармливать птиц. Чем холоднее, тем больше птиц было на наших кормушках. Значит,</w:t>
      </w:r>
      <w:r w:rsidRPr="005456F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гипотеза </w:t>
      </w: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подтвердилась: «Для птиц страшен не холод, а голод!» </w:t>
      </w:r>
    </w:p>
    <w:p w14:paraId="398B43A4" w14:textId="0C687281" w:rsidR="005456F2" w:rsidRPr="005456F2" w:rsidRDefault="005456F2" w:rsidP="005456F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Своей работой хотелось бы привлечь внимание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детей </w:t>
      </w: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жителей к проблеме зимующих птиц в нашей местности. Если организовать подкормку, то мы поможем птицам пережить холодный период и сохранить численность. Ведь именно от птиц зависит, зазеленеют ли наши сады весной. Каждому из нас по силам помочь в трудный час пернатым друзьям!</w:t>
      </w:r>
    </w:p>
    <w:p w14:paraId="2EAECE29" w14:textId="77777777" w:rsidR="005456F2" w:rsidRPr="005456F2" w:rsidRDefault="005456F2" w:rsidP="005456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Покормите птиц зимой.</w:t>
      </w: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Пусть со всех концов</w:t>
      </w: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 вам слетятся, как домой,</w:t>
      </w: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Стайки на крыльцо.</w:t>
      </w:r>
    </w:p>
    <w:p w14:paraId="0327BDBC" w14:textId="77777777" w:rsidR="005456F2" w:rsidRPr="005456F2" w:rsidRDefault="005456F2" w:rsidP="005456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Сколько гибнет их – не счесть,</w:t>
      </w: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Видеть тяжело.</w:t>
      </w: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 ведь в нашем сердце есть</w:t>
      </w: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И для птиц тепло.</w:t>
      </w:r>
    </w:p>
    <w:p w14:paraId="26A689AC" w14:textId="77777777" w:rsidR="005456F2" w:rsidRPr="005456F2" w:rsidRDefault="005456F2" w:rsidP="005456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Приучите птиц в мороз</w:t>
      </w: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 своему окну,</w:t>
      </w: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Чтоб без песен не пришлось</w:t>
      </w:r>
      <w:r w:rsidRPr="005456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Нам встречать весну.</w:t>
      </w:r>
    </w:p>
    <w:p w14:paraId="5DFC640D" w14:textId="77777777" w:rsidR="005456F2" w:rsidRPr="005456F2" w:rsidRDefault="005456F2" w:rsidP="005456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56F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А. Яшин</w:t>
      </w:r>
    </w:p>
    <w:p w14:paraId="05E38D1A" w14:textId="77777777" w:rsidR="00A83798" w:rsidRDefault="00A83798"/>
    <w:sectPr w:rsidR="00A83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F7D31"/>
    <w:multiLevelType w:val="multilevel"/>
    <w:tmpl w:val="10004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A681B"/>
    <w:multiLevelType w:val="multilevel"/>
    <w:tmpl w:val="589E0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834852"/>
    <w:multiLevelType w:val="multilevel"/>
    <w:tmpl w:val="51B27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6035DF"/>
    <w:multiLevelType w:val="multilevel"/>
    <w:tmpl w:val="F1168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E45D45"/>
    <w:multiLevelType w:val="multilevel"/>
    <w:tmpl w:val="E3CEF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4307FD"/>
    <w:multiLevelType w:val="multilevel"/>
    <w:tmpl w:val="37B43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834348"/>
    <w:multiLevelType w:val="multilevel"/>
    <w:tmpl w:val="DE76E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F478BD"/>
    <w:multiLevelType w:val="multilevel"/>
    <w:tmpl w:val="81D0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5525213">
    <w:abstractNumId w:val="3"/>
  </w:num>
  <w:num w:numId="2" w16cid:durableId="1341086252">
    <w:abstractNumId w:val="6"/>
  </w:num>
  <w:num w:numId="3" w16cid:durableId="88157120">
    <w:abstractNumId w:val="4"/>
  </w:num>
  <w:num w:numId="4" w16cid:durableId="405037515">
    <w:abstractNumId w:val="1"/>
  </w:num>
  <w:num w:numId="5" w16cid:durableId="1740057919">
    <w:abstractNumId w:val="0"/>
  </w:num>
  <w:num w:numId="6" w16cid:durableId="234055637">
    <w:abstractNumId w:val="2"/>
  </w:num>
  <w:num w:numId="7" w16cid:durableId="331956818">
    <w:abstractNumId w:val="7"/>
  </w:num>
  <w:num w:numId="8" w16cid:durableId="1600026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98"/>
    <w:rsid w:val="000875B1"/>
    <w:rsid w:val="005456F2"/>
    <w:rsid w:val="00A8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3011D"/>
  <w15:chartTrackingRefBased/>
  <w15:docId w15:val="{8B05BCC8-3E98-4B7E-A8FE-2FA9C930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1047</Words>
  <Characters>5970</Characters>
  <Application>Microsoft Office Word</Application>
  <DocSecurity>0</DocSecurity>
  <Lines>49</Lines>
  <Paragraphs>14</Paragraphs>
  <ScaleCrop>false</ScaleCrop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данцева</dc:creator>
  <cp:keywords/>
  <dc:description/>
  <cp:lastModifiedBy>евгения данцева</cp:lastModifiedBy>
  <cp:revision>3</cp:revision>
  <dcterms:created xsi:type="dcterms:W3CDTF">2023-02-06T12:43:00Z</dcterms:created>
  <dcterms:modified xsi:type="dcterms:W3CDTF">2023-02-06T12:53:00Z</dcterms:modified>
</cp:coreProperties>
</file>