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432464" w:rsidRPr="00432464" w:rsidRDefault="00432464" w:rsidP="00432464">
      <w:pPr>
        <w:framePr w:w="10111" w:hSpace="180" w:wrap="around" w:vAnchor="text" w:hAnchor="page" w:x="1291" w:y="16"/>
        <w:pBdr>
          <w:bottom w:val="single" w:sz="8" w:space="1" w:color="000000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464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proofErr w:type="gramStart"/>
      <w:r w:rsidRPr="00432464">
        <w:rPr>
          <w:rFonts w:ascii="Times New Roman" w:hAnsi="Times New Roman" w:cs="Times New Roman"/>
          <w:sz w:val="24"/>
          <w:szCs w:val="24"/>
        </w:rPr>
        <w:t>дошкольное  образовательное</w:t>
      </w:r>
      <w:proofErr w:type="gramEnd"/>
      <w:r w:rsidRPr="00432464">
        <w:rPr>
          <w:rFonts w:ascii="Times New Roman" w:hAnsi="Times New Roman" w:cs="Times New Roman"/>
          <w:sz w:val="24"/>
          <w:szCs w:val="24"/>
        </w:rPr>
        <w:t xml:space="preserve"> учреждение   </w:t>
      </w:r>
    </w:p>
    <w:p w:rsidR="00432464" w:rsidRPr="00432464" w:rsidRDefault="00432464" w:rsidP="00432464">
      <w:pPr>
        <w:framePr w:w="10111" w:hSpace="180" w:wrap="around" w:vAnchor="text" w:hAnchor="page" w:x="1291" w:y="16"/>
        <w:pBdr>
          <w:bottom w:val="single" w:sz="8" w:space="1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2464">
        <w:rPr>
          <w:rFonts w:ascii="Times New Roman" w:hAnsi="Times New Roman" w:cs="Times New Roman"/>
          <w:sz w:val="24"/>
          <w:szCs w:val="24"/>
        </w:rPr>
        <w:t>детский   сад</w:t>
      </w:r>
    </w:p>
    <w:p w:rsidR="00432464" w:rsidRPr="00432464" w:rsidRDefault="00432464" w:rsidP="00432464">
      <w:pPr>
        <w:framePr w:w="10111" w:hSpace="180" w:wrap="around" w:vAnchor="text" w:hAnchor="page" w:x="1291" w:y="16"/>
        <w:pBdr>
          <w:bottom w:val="single" w:sz="8" w:space="1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2464">
        <w:rPr>
          <w:rFonts w:ascii="Times New Roman" w:hAnsi="Times New Roman" w:cs="Times New Roman"/>
          <w:sz w:val="24"/>
          <w:szCs w:val="24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  № 32 </w:t>
      </w:r>
    </w:p>
    <w:p w:rsidR="00432464" w:rsidRPr="00432464" w:rsidRDefault="00432464" w:rsidP="00432464">
      <w:pPr>
        <w:framePr w:w="10111" w:hSpace="180" w:wrap="around" w:vAnchor="text" w:hAnchor="page" w:x="1291" w:y="16"/>
        <w:pBdr>
          <w:bottom w:val="single" w:sz="8" w:space="1" w:color="000000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64">
        <w:rPr>
          <w:rFonts w:ascii="Times New Roman" w:hAnsi="Times New Roman" w:cs="Times New Roman"/>
          <w:sz w:val="24"/>
          <w:szCs w:val="24"/>
        </w:rPr>
        <w:t>города Каменск-Шахтинский</w:t>
      </w:r>
    </w:p>
    <w:p w:rsidR="00432464" w:rsidRPr="00432464" w:rsidRDefault="00432464" w:rsidP="00432464">
      <w:pPr>
        <w:framePr w:w="10111" w:hSpace="180" w:wrap="around" w:vAnchor="text" w:hAnchor="page" w:x="1291" w:y="16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64">
        <w:rPr>
          <w:rFonts w:ascii="Times New Roman" w:hAnsi="Times New Roman" w:cs="Times New Roman"/>
          <w:b/>
          <w:sz w:val="24"/>
          <w:szCs w:val="24"/>
        </w:rPr>
        <w:t xml:space="preserve">347811, </w:t>
      </w:r>
      <w:proofErr w:type="spellStart"/>
      <w:r w:rsidRPr="00432464">
        <w:rPr>
          <w:rFonts w:ascii="Times New Roman" w:hAnsi="Times New Roman" w:cs="Times New Roman"/>
          <w:b/>
          <w:sz w:val="24"/>
          <w:szCs w:val="24"/>
        </w:rPr>
        <w:t>г.Каменск</w:t>
      </w:r>
      <w:proofErr w:type="spellEnd"/>
      <w:r w:rsidRPr="00432464">
        <w:rPr>
          <w:rFonts w:ascii="Times New Roman" w:hAnsi="Times New Roman" w:cs="Times New Roman"/>
          <w:b/>
          <w:sz w:val="24"/>
          <w:szCs w:val="24"/>
        </w:rPr>
        <w:t xml:space="preserve">-Шахтинский, Ростовской области, </w:t>
      </w:r>
      <w:proofErr w:type="spellStart"/>
      <w:r w:rsidRPr="00432464">
        <w:rPr>
          <w:rFonts w:ascii="Times New Roman" w:hAnsi="Times New Roman" w:cs="Times New Roman"/>
          <w:b/>
          <w:sz w:val="24"/>
          <w:szCs w:val="24"/>
        </w:rPr>
        <w:t>ул.Щаденко</w:t>
      </w:r>
      <w:proofErr w:type="spellEnd"/>
      <w:r w:rsidRPr="00432464">
        <w:rPr>
          <w:rFonts w:ascii="Times New Roman" w:hAnsi="Times New Roman" w:cs="Times New Roman"/>
          <w:b/>
          <w:sz w:val="24"/>
          <w:szCs w:val="24"/>
        </w:rPr>
        <w:t xml:space="preserve">, д.37; </w:t>
      </w:r>
    </w:p>
    <w:p w:rsidR="00432464" w:rsidRPr="00432464" w:rsidRDefault="00432464" w:rsidP="00432464">
      <w:pPr>
        <w:framePr w:w="10111" w:hSpace="180" w:wrap="around" w:vAnchor="text" w:hAnchor="page" w:x="1291" w:y="16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64">
        <w:rPr>
          <w:rFonts w:ascii="Times New Roman" w:hAnsi="Times New Roman" w:cs="Times New Roman"/>
          <w:b/>
          <w:sz w:val="24"/>
          <w:szCs w:val="24"/>
        </w:rPr>
        <w:t xml:space="preserve"> тел.: 8863-65-2-25-59; ИНН 6147017678 КПП 614701001 ОРГН 1026102106139</w:t>
      </w:r>
    </w:p>
    <w:p w:rsidR="00432464" w:rsidRPr="00432464" w:rsidRDefault="00432464" w:rsidP="00432464">
      <w:pPr>
        <w:framePr w:w="10111" w:hSpace="180" w:wrap="around" w:vAnchor="text" w:hAnchor="page" w:x="1291" w:y="16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6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32464">
        <w:rPr>
          <w:rFonts w:ascii="Times New Roman" w:hAnsi="Times New Roman" w:cs="Times New Roman"/>
          <w:b/>
          <w:sz w:val="24"/>
          <w:szCs w:val="24"/>
        </w:rPr>
        <w:t>-</w:t>
      </w:r>
      <w:r w:rsidRPr="0043246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3246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32464">
        <w:rPr>
          <w:rFonts w:ascii="Times New Roman" w:hAnsi="Times New Roman" w:cs="Times New Roman"/>
          <w:b/>
          <w:sz w:val="24"/>
          <w:szCs w:val="24"/>
          <w:lang w:val="en-US"/>
        </w:rPr>
        <w:t>xrustalik</w:t>
      </w:r>
      <w:proofErr w:type="spellEnd"/>
      <w:r w:rsidRPr="00432464">
        <w:rPr>
          <w:rFonts w:ascii="Times New Roman" w:hAnsi="Times New Roman" w:cs="Times New Roman"/>
          <w:b/>
          <w:sz w:val="24"/>
          <w:szCs w:val="24"/>
        </w:rPr>
        <w:t>32@</w:t>
      </w:r>
      <w:r w:rsidRPr="0043246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3246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3246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432464" w:rsidRDefault="00432464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</w:p>
    <w:p w:rsidR="00432464" w:rsidRDefault="00432464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</w:p>
    <w:p w:rsidR="00432464" w:rsidRDefault="00432464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</w:p>
    <w:p w:rsidR="00432464" w:rsidRDefault="00432464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</w:p>
    <w:p w:rsidR="003D37D2" w:rsidRPr="00BD321D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</w:pPr>
      <w:r w:rsidRPr="00BD321D">
        <w:rPr>
          <w:rFonts w:ascii="Times New Roman" w:eastAsia="Times New Roman" w:hAnsi="Times New Roman" w:cs="Times New Roman"/>
          <w:b/>
          <w:bCs/>
          <w:iCs/>
          <w:color w:val="000000"/>
          <w:sz w:val="44"/>
        </w:rPr>
        <w:t>КАРТА ИНДИВИДУАЛЬНОГО РАЗВИТИЯ ДОШКОЛЬНИКА</w:t>
      </w: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284" w:right="564"/>
        <w:jc w:val="center"/>
        <w:rPr>
          <w:rFonts w:ascii="Calibri" w:eastAsia="Times New Roman" w:hAnsi="Calibri" w:cs="Times New Roman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(фамилия, имя ребенка)</w:t>
      </w: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bookmarkStart w:id="0" w:name="_GoBack"/>
      <w:bookmarkEnd w:id="0"/>
      <w:r w:rsidRPr="0049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 разработана в целях: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осуществления мониторинга развития ребенка дошкольного возраста и построения индивидуальной траектории его развития в соответствии с образовательными потребностями и возможностями;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осуществления преемственности между дошкольным и начальным общим образованием;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     обеспечения поддержки у родителей позитивного отношения к исполнению своих обязанностей, как участников образовательных отношений в условиях реализации Федерального закона от 29.12.2012 № 273-ФЗ «Об образовании в Российской Федерации».</w:t>
      </w:r>
    </w:p>
    <w:p w:rsidR="003D37D2" w:rsidRPr="00495214" w:rsidRDefault="003D37D2" w:rsidP="003D37D2">
      <w:pPr>
        <w:shd w:val="clear" w:color="auto" w:fill="FFFFFF"/>
        <w:spacing w:after="0" w:line="240" w:lineRule="auto"/>
        <w:ind w:left="284" w:right="564" w:firstLine="84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желанию родителей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 воспитанников данная карта может быть предоставлена ими в качестве портфолио ребенка при поступлении в общеобразовательное учреждение (далее - ОУ), в целях получения специалистами ОУ полной информации о физиологических и интеллектуальных особенностях ребенка, посещавшего дошкольное учреждение, об уровне освоения им ОПДО и </w:t>
      </w:r>
      <w:proofErr w:type="spellStart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интегративных качеств.</w:t>
      </w:r>
    </w:p>
    <w:p w:rsidR="003D37D2" w:rsidRPr="00495214" w:rsidRDefault="003D37D2" w:rsidP="003D37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Периодичность заполнения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индивидуальной карты развития дошкольника – два раза в год (сентябрь, май).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заполнении индивидуальной карты развития дошкольника используется 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трехбалльная шкала оценок</w:t>
      </w: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каждой уровневой оценке соответствует качественная характеристика.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1 -- низкий уровень (Н);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2 – достаточный (средний) уровень (С);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3 – оптимальный (высокий) уровень (В).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обозначения: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н.г</w:t>
      </w:r>
      <w:proofErr w:type="spellEnd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. – начало года</w:t>
      </w:r>
    </w:p>
    <w:p w:rsidR="003D37D2" w:rsidRPr="00495214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к.г</w:t>
      </w:r>
      <w:proofErr w:type="spellEnd"/>
      <w:r w:rsidRPr="00495214">
        <w:rPr>
          <w:rFonts w:ascii="Times New Roman" w:eastAsia="Times New Roman" w:hAnsi="Times New Roman" w:cs="Times New Roman"/>
          <w:color w:val="000000"/>
          <w:sz w:val="28"/>
          <w:szCs w:val="28"/>
        </w:rPr>
        <w:t>. – конец года</w:t>
      </w: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Default="003D37D2" w:rsidP="003D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II. ОБЩИЕ СВЕДЕНИЯ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 xml:space="preserve">Фамилия, имя,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отчество </w:t>
      </w:r>
      <w:proofErr w:type="gramStart"/>
      <w:r w:rsidRPr="00BA64AD">
        <w:rPr>
          <w:rFonts w:ascii="Times New Roman" w:eastAsia="Times New Roman" w:hAnsi="Times New Roman" w:cs="Times New Roman"/>
          <w:color w:val="000000"/>
          <w:sz w:val="28"/>
        </w:rPr>
        <w:t>ребёнка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 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рождения______________________________________________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поступления в детский сад 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начала наблюдений____________________________________________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Дата окончания наблюдений_________________________________________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Состав семьи, ее социальный статус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</w:t>
      </w:r>
    </w:p>
    <w:p w:rsidR="003D37D2" w:rsidRPr="00BA64AD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>Мать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(ФИО, возраст, образование, место работы)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</w:t>
      </w:r>
    </w:p>
    <w:p w:rsidR="003D37D2" w:rsidRPr="00BA64AD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8"/>
        </w:rPr>
        <w:t xml:space="preserve">Отец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(ФИО, возраст, образование, место работы) 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детей в семье _________________________________ __________________________________________________________________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семьи ____________________________________________ 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8"/>
        </w:rPr>
        <w:t>___________________________</w:t>
      </w:r>
    </w:p>
    <w:p w:rsidR="003D37D2" w:rsidRPr="006D3388" w:rsidRDefault="003D37D2" w:rsidP="003D3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Другие сведения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3D37D2" w:rsidSect="00CD2762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3D37D2" w:rsidRDefault="003D37D2" w:rsidP="003D37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  <w:lang w:val="en-US"/>
        </w:rPr>
        <w:lastRenderedPageBreak/>
        <w:t>III</w:t>
      </w:r>
      <w:r w:rsidRPr="00BD321D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FE4B93">
        <w:rPr>
          <w:rFonts w:ascii="Times New Roman" w:hAnsi="Times New Roman"/>
          <w:b/>
          <w:sz w:val="36"/>
          <w:szCs w:val="36"/>
        </w:rPr>
        <w:t xml:space="preserve">Лист </w:t>
      </w:r>
      <w:proofErr w:type="gramStart"/>
      <w:r w:rsidRPr="00FE4B93">
        <w:rPr>
          <w:rFonts w:ascii="Times New Roman" w:hAnsi="Times New Roman"/>
          <w:b/>
          <w:sz w:val="36"/>
          <w:szCs w:val="36"/>
        </w:rPr>
        <w:t>адаптации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FE4B93">
        <w:rPr>
          <w:rFonts w:ascii="Times New Roman" w:hAnsi="Times New Roman"/>
        </w:rPr>
        <w:t>Ф</w:t>
      </w:r>
      <w:proofErr w:type="gramEnd"/>
      <w:r w:rsidRPr="00FE4B93">
        <w:rPr>
          <w:rFonts w:ascii="Times New Roman" w:hAnsi="Times New Roman"/>
        </w:rPr>
        <w:t>. И. ребенка______________________________</w:t>
      </w:r>
      <w:r>
        <w:rPr>
          <w:rFonts w:ascii="Times New Roman" w:hAnsi="Times New Roman"/>
        </w:rPr>
        <w:t xml:space="preserve">__________  </w:t>
      </w:r>
    </w:p>
    <w:p w:rsidR="003D37D2" w:rsidRDefault="003D37D2" w:rsidP="003D37D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 рождения </w:t>
      </w:r>
      <w:r w:rsidRPr="00FE4B93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дата поступления в детский сад____________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6"/>
        <w:gridCol w:w="264"/>
        <w:gridCol w:w="3119"/>
        <w:gridCol w:w="39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D37D2" w:rsidRPr="003807D9" w:rsidTr="006C55CD">
        <w:trPr>
          <w:trHeight w:val="581"/>
        </w:trPr>
        <w:tc>
          <w:tcPr>
            <w:tcW w:w="4395" w:type="dxa"/>
            <w:gridSpan w:val="4"/>
          </w:tcPr>
          <w:p w:rsidR="003D37D2" w:rsidRPr="003807D9" w:rsidRDefault="006E7B4B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15240</wp:posOffset>
                      </wp:positionV>
                      <wp:extent cx="2726690" cy="320040"/>
                      <wp:effectExtent l="12700" t="5715" r="1333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669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1A0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25pt;margin-top:1.2pt;width:214.7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XBIwIAAEA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"/>
                  </w:pict>
                </mc:Fallback>
              </mc:AlternateContent>
            </w:r>
            <w:r w:rsidR="003D37D2" w:rsidRPr="003807D9">
              <w:rPr>
                <w:rFonts w:ascii="Times New Roman" w:hAnsi="Times New Roman"/>
                <w:b/>
              </w:rPr>
              <w:t xml:space="preserve">                                день адаптации</w:t>
            </w:r>
          </w:p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07D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3D37D2" w:rsidRPr="003807D9" w:rsidTr="006C55CD">
        <w:trPr>
          <w:cantSplit/>
          <w:trHeight w:val="318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Аппетит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Завтрак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51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275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Обед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415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Полдник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Хороший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Плохой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2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Избирательный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0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Сон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Засыпание 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Быстрое, спокойное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34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Длительное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Длительное сопровождающееся</w:t>
            </w:r>
          </w:p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 плачем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Сон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Спокойный, продолжительный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Спокойный, не длительный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Беспокойный, кратковременный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>Туалет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Непроизвольное, с проявлениями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Pr="003807D9">
              <w:rPr>
                <w:rFonts w:ascii="Times New Roman" w:hAnsi="Times New Roman"/>
              </w:rPr>
              <w:t>энуреза</w:t>
            </w:r>
            <w:proofErr w:type="spellEnd"/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горшка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Стул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режиме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537"/>
        </w:trPr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Общение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Со взрослыми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Активное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0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Пассивное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291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общения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2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Агрессивный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36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С детьми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Активное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7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Пассивное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6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общения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16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Агрессивный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807D9">
              <w:rPr>
                <w:rFonts w:ascii="Times New Roman" w:hAnsi="Times New Roman"/>
                <w:b/>
              </w:rPr>
              <w:t>Активность</w:t>
            </w: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игре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Отказ от игры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Играет один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Включается в игру со взрослым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Играет с детьми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453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В речи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Речь пассивная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559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Речь активная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67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" w:type="dxa"/>
            <w:gridSpan w:val="2"/>
            <w:vMerge w:val="restart"/>
            <w:textDirection w:val="btLr"/>
          </w:tcPr>
          <w:p w:rsidR="003D37D2" w:rsidRPr="00EC577E" w:rsidRDefault="003D37D2" w:rsidP="006C55C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EC577E">
              <w:rPr>
                <w:rFonts w:ascii="Times New Roman" w:hAnsi="Times New Roman"/>
              </w:rPr>
              <w:t>познавательная</w:t>
            </w:r>
          </w:p>
        </w:tc>
        <w:tc>
          <w:tcPr>
            <w:tcW w:w="3119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Любознательный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trHeight w:val="826"/>
        </w:trPr>
        <w:tc>
          <w:tcPr>
            <w:tcW w:w="506" w:type="dxa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" w:type="dxa"/>
            <w:gridSpan w:val="2"/>
            <w:vMerge/>
          </w:tcPr>
          <w:p w:rsidR="003D37D2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Пассивный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rPr>
          <w:cantSplit/>
          <w:trHeight w:val="411"/>
        </w:trPr>
        <w:tc>
          <w:tcPr>
            <w:tcW w:w="1012" w:type="dxa"/>
            <w:gridSpan w:val="2"/>
            <w:vMerge w:val="restart"/>
            <w:textDirection w:val="btLr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  <w:b/>
              </w:rPr>
              <w:t xml:space="preserve">Настроение </w:t>
            </w: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Хорошее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>Неустойчивое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37D2" w:rsidRPr="003807D9" w:rsidTr="006C55CD">
        <w:tc>
          <w:tcPr>
            <w:tcW w:w="1012" w:type="dxa"/>
            <w:gridSpan w:val="2"/>
            <w:vMerge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3" w:type="dxa"/>
            <w:gridSpan w:val="2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  <w:r w:rsidRPr="003807D9">
              <w:rPr>
                <w:rFonts w:ascii="Times New Roman" w:hAnsi="Times New Roman"/>
              </w:rPr>
              <w:t xml:space="preserve">Плохое </w:t>
            </w:r>
          </w:p>
        </w:tc>
        <w:tc>
          <w:tcPr>
            <w:tcW w:w="391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D37D2" w:rsidRPr="003807D9" w:rsidRDefault="003D37D2" w:rsidP="006C55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lastRenderedPageBreak/>
        <w:t>Заболеваемость: 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039E5">
        <w:rPr>
          <w:rFonts w:ascii="Times New Roman" w:hAnsi="Times New Roman"/>
          <w:sz w:val="24"/>
          <w:szCs w:val="24"/>
        </w:rPr>
        <w:t>________________________________________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D37D2" w:rsidRPr="009039E5" w:rsidRDefault="003D37D2" w:rsidP="003D3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(указать срок с… по …)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Шкала оценок: отметить в таблице нужное из строк.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 xml:space="preserve"> Вывод: ________________</w:t>
      </w:r>
      <w:r>
        <w:rPr>
          <w:rFonts w:ascii="Times New Roman" w:hAnsi="Times New Roman"/>
          <w:sz w:val="24"/>
          <w:szCs w:val="24"/>
        </w:rPr>
        <w:t>____</w:t>
      </w:r>
      <w:r w:rsidRPr="009039E5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 xml:space="preserve">Оценка </w:t>
      </w:r>
      <w:proofErr w:type="gramStart"/>
      <w:r w:rsidRPr="009039E5">
        <w:rPr>
          <w:rFonts w:ascii="Times New Roman" w:hAnsi="Times New Roman"/>
          <w:sz w:val="24"/>
          <w:szCs w:val="24"/>
        </w:rPr>
        <w:t>адаптации  (</w:t>
      </w:r>
      <w:proofErr w:type="gramEnd"/>
      <w:r w:rsidRPr="009039E5">
        <w:rPr>
          <w:rFonts w:ascii="Times New Roman" w:hAnsi="Times New Roman"/>
          <w:sz w:val="24"/>
          <w:szCs w:val="24"/>
        </w:rPr>
        <w:t>легкая, средней степени, тяжелая)___________________________________________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Рекомендации: 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039E5">
        <w:rPr>
          <w:rFonts w:ascii="Times New Roman" w:hAnsi="Times New Roman"/>
          <w:sz w:val="24"/>
          <w:szCs w:val="24"/>
        </w:rPr>
        <w:t>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D37D2" w:rsidRPr="009039E5" w:rsidRDefault="003D37D2" w:rsidP="003D3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9E5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D37D2" w:rsidRPr="009039E5" w:rsidRDefault="003D37D2" w:rsidP="003D37D2">
      <w:pPr>
        <w:rPr>
          <w:rFonts w:ascii="Times New Roman" w:hAnsi="Times New Roman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Условно: Степени адаптации к условиям ОУ: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легкая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: - временное нарушение сна (нормализуется в течение 7-10 дней); -аппетита (норма по истечении 10 дней);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20-30 дней;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-характер взаимоотношений со взрослыми и двигательная активность практически не изменяются;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: все нарушения выражены более и длительно : сон, аппетит восстанавливаются в течение 20-40 дней, ориентировочная деятельность (20 дней), речевая активность (30-40 дней), эмоциональное состояние (30 дней), двигательная активность, претерпевающая значительные изменения, приходит в норму за 30-35 дней. Взаимодействие со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Тяжелая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 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 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Очень тяжелая адаптация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: около полугода и более. Встает вопрос, – стоит ли ребенку оставаться в детском саду, возможно, он «не садовский» ребенок.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lastRenderedPageBreak/>
        <w:t>IV.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ОСОБЕННОСТИ РЕБЕНКА</w:t>
      </w:r>
    </w:p>
    <w:tbl>
      <w:tblPr>
        <w:tblW w:w="108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629"/>
        <w:gridCol w:w="621"/>
        <w:gridCol w:w="629"/>
        <w:gridCol w:w="563"/>
        <w:gridCol w:w="629"/>
        <w:gridCol w:w="562"/>
        <w:gridCol w:w="629"/>
        <w:gridCol w:w="563"/>
        <w:gridCol w:w="570"/>
        <w:gridCol w:w="562"/>
        <w:gridCol w:w="629"/>
        <w:gridCol w:w="621"/>
      </w:tblGrid>
      <w:tr w:rsidR="003D37D2" w:rsidRPr="00BA64AD" w:rsidTr="006C55CD">
        <w:trPr>
          <w:jc w:val="center"/>
        </w:trPr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2-ой год жизни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3-й год жизни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4-й  год жизни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5-й  год жизни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6-й  год жизни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7-й  год жизни</w:t>
            </w:r>
          </w:p>
        </w:tc>
      </w:tr>
      <w:tr w:rsidR="003D37D2" w:rsidRPr="00BA64AD" w:rsidTr="006C55CD">
        <w:trPr>
          <w:trHeight w:val="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н.г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к.г</w:t>
            </w:r>
            <w:proofErr w:type="spellEnd"/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Относится к группе часто болеющих детей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106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Преобладающий эмоциональный фон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Положительный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Ровный, уравновешенный</w:t>
            </w:r>
          </w:p>
          <w:p w:rsidR="003D37D2" w:rsidRPr="00BA64AD" w:rsidRDefault="003D37D2" w:rsidP="003D37D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Адекватность эмоциональных реакций (на замечания, похвалу, конкретную ситуацию)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 выражена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выражена</w:t>
            </w:r>
          </w:p>
          <w:p w:rsidR="003D37D2" w:rsidRPr="00BA64AD" w:rsidRDefault="003D37D2" w:rsidP="003D37D2">
            <w:pPr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неадекватность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контролю эмоций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выражена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выражена</w:t>
            </w:r>
          </w:p>
          <w:p w:rsidR="003D37D2" w:rsidRPr="00BA64AD" w:rsidRDefault="003D37D2" w:rsidP="003D37D2">
            <w:pPr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способен контролировать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Агрессивность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дружелюбный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агрессивный адекватно ситуации</w:t>
            </w:r>
          </w:p>
          <w:p w:rsidR="003D37D2" w:rsidRPr="00BA64AD" w:rsidRDefault="003D37D2" w:rsidP="003D37D2">
            <w:pPr>
              <w:numPr>
                <w:ilvl w:val="0"/>
                <w:numId w:val="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агрессивный в любой ситуации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20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Тревожность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спокойный, уверенный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тревожный</w:t>
            </w:r>
          </w:p>
          <w:p w:rsidR="003D37D2" w:rsidRPr="00BA64AD" w:rsidRDefault="003D37D2" w:rsidP="003D37D2">
            <w:pPr>
              <w:numPr>
                <w:ilvl w:val="0"/>
                <w:numId w:val="6"/>
              </w:num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возбудимый, присутствует моторное беспокойство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</w:t>
            </w:r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активный</w:t>
            </w:r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гиперактивный</w:t>
            </w:r>
            <w:proofErr w:type="spellEnd"/>
          </w:p>
          <w:p w:rsidR="003D37D2" w:rsidRPr="00BA64AD" w:rsidRDefault="003D37D2" w:rsidP="003D37D2">
            <w:pPr>
              <w:numPr>
                <w:ilvl w:val="0"/>
                <w:numId w:val="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пассивный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Инициативность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инициативный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иногда проявляет инициативу</w:t>
            </w:r>
          </w:p>
          <w:p w:rsidR="003D37D2" w:rsidRPr="00BA64AD" w:rsidRDefault="003D37D2" w:rsidP="003D37D2">
            <w:pPr>
              <w:numPr>
                <w:ilvl w:val="0"/>
                <w:numId w:val="8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безынициативный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работы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быстрый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3D37D2" w:rsidRPr="00BA64AD" w:rsidRDefault="003D37D2" w:rsidP="003D37D2">
            <w:pPr>
              <w:numPr>
                <w:ilvl w:val="0"/>
                <w:numId w:val="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</w:p>
          <w:p w:rsidR="003D37D2" w:rsidRPr="00BA64AD" w:rsidRDefault="003D37D2" w:rsidP="003D37D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</w:t>
            </w:r>
          </w:p>
          <w:p w:rsidR="003D37D2" w:rsidRPr="00BA64AD" w:rsidRDefault="003D37D2" w:rsidP="003D37D2">
            <w:pPr>
              <w:numPr>
                <w:ilvl w:val="0"/>
                <w:numId w:val="10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нуждающийся в поддержке: в различных 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видах деятельности, в общении, в быту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(может проявляться в чувстве собственного достоинства, самоуважении)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адекватная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завышенная</w:t>
            </w:r>
          </w:p>
          <w:p w:rsidR="003D37D2" w:rsidRPr="00BA64AD" w:rsidRDefault="003D37D2" w:rsidP="003D37D2">
            <w:pPr>
              <w:numPr>
                <w:ilvl w:val="0"/>
                <w:numId w:val="11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заниженная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общении с окружающими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 выражена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среднем уровне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</w:t>
            </w:r>
          </w:p>
          <w:p w:rsidR="003D37D2" w:rsidRPr="00BA64AD" w:rsidRDefault="003D37D2" w:rsidP="003D37D2">
            <w:pPr>
              <w:numPr>
                <w:ilvl w:val="0"/>
                <w:numId w:val="1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выражена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Контактность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 вступает в контакт, общительный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 и общение затруднен</w:t>
            </w:r>
          </w:p>
          <w:p w:rsidR="003D37D2" w:rsidRPr="00BA64AD" w:rsidRDefault="003D37D2" w:rsidP="003D37D2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замкнут, необщителен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Конфликтность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дружно, без конфликтов играть с другими детьми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возникают, но редко</w:t>
            </w:r>
          </w:p>
          <w:p w:rsidR="003D37D2" w:rsidRPr="00BA64AD" w:rsidRDefault="003D37D2" w:rsidP="003D37D2">
            <w:pPr>
              <w:numPr>
                <w:ilvl w:val="0"/>
                <w:numId w:val="1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 ссорится с детьми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ребенка в группе сверстников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лидирующий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команды и второстепенные роли</w:t>
            </w:r>
          </w:p>
          <w:p w:rsidR="003D37D2" w:rsidRPr="00BA64AD" w:rsidRDefault="003D37D2" w:rsidP="003D37D2">
            <w:pPr>
              <w:numPr>
                <w:ilvl w:val="0"/>
                <w:numId w:val="1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подчиняющийся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сотрудничать со взрослыми, способность работать в группе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сформированы</w:t>
            </w:r>
          </w:p>
          <w:p w:rsidR="003D37D2" w:rsidRPr="00BA64AD" w:rsidRDefault="003D37D2" w:rsidP="003D37D2">
            <w:pPr>
              <w:numPr>
                <w:ilvl w:val="0"/>
                <w:numId w:val="16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сформированы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Получает удовольствие от продуктивных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120"/>
          <w:jc w:val="center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развивающему обучению ребенка: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4E474F" w:rsidRDefault="003D37D2" w:rsidP="003D37D2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V.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ПОКАЗАТЕЛИ РАЗВИТИЯ РЕБЕНКА</w:t>
      </w:r>
    </w:p>
    <w:tbl>
      <w:tblPr>
        <w:tblW w:w="11075" w:type="dxa"/>
        <w:tblInd w:w="-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612"/>
        <w:gridCol w:w="550"/>
        <w:gridCol w:w="611"/>
        <w:gridCol w:w="566"/>
        <w:gridCol w:w="605"/>
        <w:gridCol w:w="539"/>
        <w:gridCol w:w="605"/>
        <w:gridCol w:w="539"/>
        <w:gridCol w:w="587"/>
        <w:gridCol w:w="590"/>
        <w:gridCol w:w="611"/>
        <w:gridCol w:w="600"/>
      </w:tblGrid>
      <w:tr w:rsidR="003D37D2" w:rsidRPr="00BA64AD" w:rsidTr="006C55CD">
        <w:tc>
          <w:tcPr>
            <w:tcW w:w="4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2-ой год жизни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год жизни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4-й  год жизни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5-й  год жизни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6-й  год жизни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7-й  год жизни</w:t>
            </w:r>
          </w:p>
        </w:tc>
      </w:tr>
      <w:tr w:rsidR="003D37D2" w:rsidRPr="00BA64AD" w:rsidTr="006C55CD">
        <w:tc>
          <w:tcPr>
            <w:tcW w:w="4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Соматическое здоровье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Болеет редко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 болеет простудными заболеваниями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хронические заболевания</w:t>
            </w:r>
          </w:p>
          <w:p w:rsidR="003D37D2" w:rsidRPr="00BA64AD" w:rsidRDefault="003D37D2" w:rsidP="003D37D2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Плохой аппетит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 засыпает и беспокойно спит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Внимание:</w:t>
            </w:r>
          </w:p>
          <w:p w:rsidR="003D37D2" w:rsidRPr="003003BA" w:rsidRDefault="003D37D2" w:rsidP="003D37D2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300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</w:t>
            </w:r>
          </w:p>
          <w:p w:rsidR="003D37D2" w:rsidRPr="00BA64AD" w:rsidRDefault="003D37D2" w:rsidP="003D37D2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устойчивое</w:t>
            </w:r>
          </w:p>
          <w:p w:rsidR="003D37D2" w:rsidRPr="00BA64AD" w:rsidRDefault="003D37D2" w:rsidP="003D37D2">
            <w:pPr>
              <w:numPr>
                <w:ilvl w:val="0"/>
                <w:numId w:val="1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Неустойчивое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30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Память: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выраженных особенностей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Медленно запоминает и быстро забывает</w:t>
            </w:r>
          </w:p>
          <w:p w:rsidR="003D37D2" w:rsidRPr="00BA64AD" w:rsidRDefault="003D37D2" w:rsidP="003D37D2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запоминает и забывает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Мышление:</w:t>
            </w:r>
          </w:p>
          <w:p w:rsidR="003D37D2" w:rsidRPr="00BA64AD" w:rsidRDefault="003D37D2" w:rsidP="003D37D2">
            <w:pPr>
              <w:numPr>
                <w:ilvl w:val="0"/>
                <w:numId w:val="19"/>
              </w:numPr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19"/>
              </w:numPr>
              <w:spacing w:after="0" w:line="0" w:lineRule="atLeast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 возрасту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Восприятие: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нарушения зрительного восприятия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240" w:lineRule="auto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нарушения слухового восприятия</w:t>
            </w:r>
          </w:p>
          <w:p w:rsidR="003D37D2" w:rsidRPr="00BA64AD" w:rsidRDefault="003D37D2" w:rsidP="003D37D2">
            <w:pPr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spacing w:after="0" w:line="0" w:lineRule="atLeast"/>
              <w:ind w:left="800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нарушения восприятия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трудности в общении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Трудностей нет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умеет поддерживать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Предпочитает быть в одиночестве</w:t>
            </w:r>
          </w:p>
          <w:p w:rsidR="003D37D2" w:rsidRPr="001952B2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Плачет, не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контакт</w:t>
            </w:r>
          </w:p>
          <w:p w:rsidR="003D37D2" w:rsidRPr="00BA64AD" w:rsidRDefault="003D37D2" w:rsidP="003D37D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Конфликтен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rPr>
          <w:trHeight w:val="2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 xml:space="preserve">Ориентируется </w:t>
            </w:r>
            <w:proofErr w:type="gramStart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ли  в</w:t>
            </w:r>
            <w:proofErr w:type="gramEnd"/>
            <w:r w:rsidRPr="00BA64AD">
              <w:rPr>
                <w:rFonts w:ascii="Times New Roman" w:eastAsia="Times New Roman" w:hAnsi="Times New Roman" w:cs="Times New Roman"/>
                <w:color w:val="000000"/>
              </w:rPr>
              <w:t xml:space="preserve"> игровой задаче</w:t>
            </w:r>
          </w:p>
          <w:p w:rsidR="003D37D2" w:rsidRPr="00BA64AD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Умеет ли в процессе игры регулировать свои желания</w:t>
            </w:r>
          </w:p>
          <w:p w:rsidR="003D37D2" w:rsidRPr="0068766C" w:rsidRDefault="003D37D2" w:rsidP="003D37D2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Выполняет ли этические нормы поведения во время игры</w:t>
            </w:r>
          </w:p>
          <w:p w:rsidR="003D37D2" w:rsidRDefault="003D37D2" w:rsidP="006C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Речь</w:t>
            </w: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возрасту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невнятна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Скудный словарный запас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грамматически неправильная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Запинки в речи</w:t>
            </w:r>
          </w:p>
          <w:p w:rsidR="003D37D2" w:rsidRPr="00BA64AD" w:rsidRDefault="003D37D2" w:rsidP="003D37D2">
            <w:pPr>
              <w:numPr>
                <w:ilvl w:val="0"/>
                <w:numId w:val="2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нет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движения: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Мелкая моторика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моторика</w:t>
            </w:r>
          </w:p>
          <w:p w:rsidR="003D37D2" w:rsidRPr="00BA64AD" w:rsidRDefault="003D37D2" w:rsidP="003D37D2">
            <w:pPr>
              <w:numPr>
                <w:ilvl w:val="0"/>
                <w:numId w:val="2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интереса к ДА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Культурно-гигиенические навыки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Соответствуют возрасту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формированы</w:t>
            </w:r>
          </w:p>
          <w:p w:rsidR="003D37D2" w:rsidRPr="00BA64AD" w:rsidRDefault="003D37D2" w:rsidP="003D37D2">
            <w:pPr>
              <w:numPr>
                <w:ilvl w:val="0"/>
                <w:numId w:val="2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формированы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деятельности: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Соответствуют возрасту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Сонлив и вял в течении дня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Неравномерный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медленно с невниманием</w:t>
            </w:r>
          </w:p>
          <w:p w:rsidR="003D37D2" w:rsidRPr="00BA64AD" w:rsidRDefault="003D37D2" w:rsidP="003D37D2">
            <w:pPr>
              <w:numPr>
                <w:ilvl w:val="0"/>
                <w:numId w:val="26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деятельности быстрый, но деятельность «хаотичная» и «бестолковая»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развитию ребенка: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997652" w:rsidRDefault="003D37D2" w:rsidP="003D37D2">
      <w:pPr>
        <w:shd w:val="clear" w:color="auto" w:fill="FFFFFF"/>
        <w:spacing w:after="0" w:line="240" w:lineRule="auto"/>
        <w:ind w:left="644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VI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.СВОДНЫЕ СВЕДЕНИЯ О ДОСТИЖЕНИИ РЕБЕНКОМ ПЛАНИРУЕМЫХ </w:t>
      </w:r>
      <w:proofErr w:type="gramStart"/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ОСВОЕНИЯ</w:t>
      </w:r>
      <w:proofErr w:type="gramEnd"/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Pr="0099765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</w:p>
    <w:tbl>
      <w:tblPr>
        <w:tblW w:w="1084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60"/>
        <w:gridCol w:w="596"/>
        <w:gridCol w:w="721"/>
        <w:gridCol w:w="673"/>
        <w:gridCol w:w="738"/>
        <w:gridCol w:w="690"/>
        <w:gridCol w:w="1059"/>
        <w:gridCol w:w="1144"/>
        <w:gridCol w:w="1180"/>
        <w:gridCol w:w="1078"/>
      </w:tblGrid>
      <w:tr w:rsidR="003D37D2" w:rsidRPr="00BA64AD" w:rsidTr="006C55CD">
        <w:tc>
          <w:tcPr>
            <w:tcW w:w="14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ДОСТИЖЕНИЯ РЕБЕНКОМ ПЛАНИРУЕМЫХ РЕЗУЛЬТАТОВ ОСВОЕНИЯ ОПДО</w:t>
            </w:r>
          </w:p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(ОБРАЗОВАТЕЛЬНЫЕ ДОСТИЖЕНИЯ)</w:t>
            </w:r>
          </w:p>
        </w:tc>
      </w:tr>
      <w:tr w:rsidR="003D37D2" w:rsidRPr="00BA64AD" w:rsidTr="006C55CD">
        <w:tc>
          <w:tcPr>
            <w:tcW w:w="4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 ОПДО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Младший </w:t>
            </w:r>
          </w:p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(2-3 года)</w:t>
            </w:r>
          </w:p>
        </w:tc>
        <w:tc>
          <w:tcPr>
            <w:tcW w:w="1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Младший дошкольный возраст (3-4 года)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 дошкольный возраст (4-5 лет)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(5-6 лет)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(6-7 лет)</w:t>
            </w:r>
          </w:p>
        </w:tc>
      </w:tr>
      <w:tr w:rsidR="003D37D2" w:rsidRPr="00BA64AD" w:rsidTr="006C55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3D37D2" w:rsidRPr="00BA64AD" w:rsidTr="006C55CD"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педагогов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Рекомендации______________________________________________________________________________________________________________________________________________________________________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9F2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по итогам обследования на начало ___________ года: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Необходима консультация специалиста: да, нет (логопеда, психолога, дефектолога, невропатолога, психотерапевта) /подчеркнуть/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каком виде деятельности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успешен  _</w:t>
      </w:r>
      <w:proofErr w:type="gram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 3. Получает удовольствие от продуктивных занятий (да, нет)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4. Способен заниматься самостоятельно осмысленным делом в течение 10 и более минут (да, нет)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5. Необходима индивидуальная работа с ребёнком по следующим направлениям: (подчеркнуть по каким)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моторика: мелкая, крупная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продуктивная деятельность: лепка, аппликация, рисование, конструирование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психические процессы: восприятие, мышление, память, внимание, воображение  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proofErr w:type="spell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сенсорика</w:t>
      </w:r>
      <w:proofErr w:type="spell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математика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речи: словарь, грамматический строй, связная речь, звукопроизношение, фонематический слух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осведомлённость об окружающем мире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со сверстниками</w:t>
      </w:r>
    </w:p>
    <w:p w:rsidR="003D37D2" w:rsidRPr="009F2FDD" w:rsidRDefault="003D37D2" w:rsidP="003D37D2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социальных норм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обследования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 по итогам обследования на конец ______________ года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Динамика развития: положительная, отрицательная,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 динамики</w:t>
      </w:r>
      <w:proofErr w:type="gram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(подчеркнуть)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высокая динамика по показателю 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Причина________________________________________________________________________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Отрицательная динамика </w:t>
      </w:r>
      <w:proofErr w:type="gramStart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по  показателю</w:t>
      </w:r>
      <w:proofErr w:type="gramEnd"/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3D37D2" w:rsidRPr="009F2FDD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Причина__________________________________________________________________________</w:t>
      </w:r>
    </w:p>
    <w:p w:rsidR="003D37D2" w:rsidRPr="003D37D2" w:rsidRDefault="003D37D2" w:rsidP="003D37D2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libri" w:eastAsia="Times New Roman" w:hAnsi="Calibri" w:cs="Arial"/>
          <w:color w:val="000000"/>
          <w:sz w:val="24"/>
          <w:szCs w:val="24"/>
        </w:rPr>
      </w:pPr>
      <w:r w:rsidRPr="009F2F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Перспективы на будущее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9F2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             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37D2" w:rsidRPr="009F2FD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3D37D2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D37D2" w:rsidRPr="00BA64AD" w:rsidRDefault="003D37D2" w:rsidP="003D37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VII.    СВОДНЫЕ СВЕДЕНИЯ О ДОПОЛНИТЕЛЬНОМ ОБРАЗОВАНИИ РЕБЕНКА</w:t>
      </w:r>
    </w:p>
    <w:p w:rsidR="003D37D2" w:rsidRPr="00B82E94" w:rsidRDefault="003D37D2" w:rsidP="003D37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82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7.1. Информация о получении ребенком дополнительного образования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дополнительным образовательным программам</w:t>
      </w:r>
    </w:p>
    <w:tbl>
      <w:tblPr>
        <w:tblW w:w="108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567"/>
        <w:gridCol w:w="853"/>
        <w:gridCol w:w="1294"/>
        <w:gridCol w:w="1294"/>
        <w:gridCol w:w="2147"/>
        <w:gridCol w:w="2147"/>
      </w:tblGrid>
      <w:tr w:rsidR="003D37D2" w:rsidRPr="00BA64AD" w:rsidTr="006C55CD">
        <w:trPr>
          <w:trHeight w:val="7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Наименование ДОП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</w:rPr>
              <w:t>Наименование поставщика услуг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Ранний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возраст</w:t>
            </w:r>
          </w:p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(1,5-3 года)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Младший дошкольный возраст (3-4 года)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Средний дошкольный возраст (4-5 лет)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(5-6 лет)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Старший  дошкольный возраст (6-7 лет)</w:t>
            </w:r>
          </w:p>
        </w:tc>
      </w:tr>
      <w:tr w:rsidR="003D37D2" w:rsidRPr="00BA64AD" w:rsidTr="006C55CD">
        <w:trPr>
          <w:trHeight w:val="200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8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.1.1. ИНФОРМАЦИЯ О ПОЛУЧЕНИИ РЕБЕНКОМ ДОПОЛНИТЕЛЬНОГО ОБРАЗОВАНИЯ В УСЛОВИЯХ ДОУ</w:t>
            </w: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200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82E94" w:rsidRDefault="003D37D2" w:rsidP="006C55CD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82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7.1.2. ИНФОРМАЦИЯ О ПОЛУЧЕНИИ РЕБЕНКОМ ДОПОЛНИТЕЛЬНОГО ОБРАЗОВАНИЯ ВНЕ ДОУ</w:t>
            </w: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4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3D37D2" w:rsidRPr="00BA64AD" w:rsidTr="006C55CD">
        <w:trPr>
          <w:trHeight w:val="32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</w:tbl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BA64AD">
        <w:rPr>
          <w:rFonts w:ascii="Times New Roman" w:eastAsia="Times New Roman" w:hAnsi="Times New Roman" w:cs="Times New Roman"/>
          <w:color w:val="000000"/>
          <w:sz w:val="20"/>
        </w:rPr>
        <w:t>   в случае получения услуги ставится значок «</w:t>
      </w:r>
      <w:r w:rsidRPr="00BA64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 w:rsidRPr="00BA64AD">
        <w:rPr>
          <w:rFonts w:ascii="Times New Roman" w:eastAsia="Times New Roman" w:hAnsi="Times New Roman" w:cs="Times New Roman"/>
          <w:color w:val="000000"/>
          <w:sz w:val="20"/>
        </w:rPr>
        <w:t>» в ячейке, соответствующей возрасту ребенка</w:t>
      </w:r>
    </w:p>
    <w:p w:rsidR="003D37D2" w:rsidRPr="00BA64AD" w:rsidRDefault="003D37D2" w:rsidP="003D37D2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VIII.    ЗАКЛЮЧИТЕЛЬНЫЕ СВЕДЕНИЯ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Рекомендации педагога – </w:t>
      </w:r>
      <w:proofErr w:type="gramStart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специалистов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 __________________________________________________________ 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D2" w:rsidRPr="00BA64AD" w:rsidRDefault="003D37D2" w:rsidP="003D3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Яркие индивидуальные особенности ребенка _________________________________________________________________________________________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3D37D2" w:rsidRDefault="003D37D2" w:rsidP="003D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D37D2" w:rsidSect="00CD2762">
          <w:pgSz w:w="11906" w:h="16838"/>
          <w:pgMar w:top="568" w:right="282" w:bottom="709" w:left="850" w:header="708" w:footer="708" w:gutter="0"/>
          <w:cols w:space="708"/>
          <w:docGrid w:linePitch="360"/>
        </w:sectPr>
      </w:pP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BA64A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D37D2" w:rsidRDefault="003D37D2" w:rsidP="003D37D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37D2" w:rsidRDefault="003D37D2" w:rsidP="003D37D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2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Журнал индивидуальной работы   </w:t>
      </w:r>
      <w:proofErr w:type="gramStart"/>
      <w:r w:rsidRPr="0052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 воспитанником</w:t>
      </w:r>
      <w:proofErr w:type="gramEnd"/>
      <w:r w:rsidRPr="0052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_______________________ группы на 20___- 20___ учебный год</w:t>
      </w:r>
    </w:p>
    <w:p w:rsidR="003D37D2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  <w:r w:rsidRPr="00527D0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(</w:t>
      </w:r>
      <w:proofErr w:type="gramStart"/>
      <w:r w:rsidRPr="00527D07">
        <w:rPr>
          <w:rFonts w:ascii="Times New Roman" w:eastAsia="Times New Roman" w:hAnsi="Times New Roman" w:cs="Times New Roman"/>
          <w:color w:val="000000"/>
        </w:rPr>
        <w:t>Ф.И.(</w:t>
      </w:r>
      <w:proofErr w:type="gramEnd"/>
      <w:r w:rsidRPr="00527D07">
        <w:rPr>
          <w:rFonts w:ascii="Times New Roman" w:eastAsia="Times New Roman" w:hAnsi="Times New Roman" w:cs="Times New Roman"/>
          <w:color w:val="000000"/>
        </w:rPr>
        <w:t>код ребенка)</w:t>
      </w:r>
    </w:p>
    <w:p w:rsidR="003D37D2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p w:rsidR="003D37D2" w:rsidRPr="00527D07" w:rsidRDefault="003D37D2" w:rsidP="003D37D2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tbl>
      <w:tblPr>
        <w:tblW w:w="136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118"/>
        <w:gridCol w:w="3081"/>
        <w:gridCol w:w="2056"/>
        <w:gridCol w:w="2100"/>
      </w:tblGrid>
      <w:tr w:rsidR="003D37D2" w:rsidRPr="00BA64AD" w:rsidTr="006C55CD">
        <w:trPr>
          <w:trHeight w:val="860"/>
          <w:jc w:val="center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(трудности, испытываемые ребенком в ходе </w:t>
            </w:r>
            <w:proofErr w:type="spellStart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-образовательного процесса)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основной образовательной программы дошкольного образования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и направление индивидуальной работы, </w:t>
            </w:r>
            <w:proofErr w:type="spellStart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</w:t>
            </w:r>
            <w:proofErr w:type="spellEnd"/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технологии,  методики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индивидуальной работы с ребенком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Эффективность проведенной работы (результат)</w:t>
            </w:r>
          </w:p>
        </w:tc>
      </w:tr>
      <w:tr w:rsidR="003D37D2" w:rsidRPr="00BA64AD" w:rsidTr="006C55CD">
        <w:trPr>
          <w:trHeight w:val="280"/>
          <w:jc w:val="center"/>
        </w:trPr>
        <w:tc>
          <w:tcPr>
            <w:tcW w:w="13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D37D2" w:rsidRPr="00BA64AD" w:rsidTr="006C55CD">
        <w:trPr>
          <w:trHeight w:val="860"/>
          <w:jc w:val="center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результатам диагностики выявлены затруднения в усвоении признаков времен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Научить различать времена года. Показ картинок с объяснением, дидактическая игра «Времена года»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«___»_______</w:t>
            </w:r>
          </w:p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Хорошо усвоены признаки зимы и лета. Продолжает путать признаки весны и осени</w:t>
            </w:r>
          </w:p>
        </w:tc>
      </w:tr>
      <w:tr w:rsidR="003D37D2" w:rsidRPr="00BA64AD" w:rsidTr="006C55CD">
        <w:trPr>
          <w:trHeight w:val="280"/>
          <w:jc w:val="center"/>
        </w:trPr>
        <w:tc>
          <w:tcPr>
            <w:tcW w:w="13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7D2" w:rsidRPr="00BA64AD" w:rsidRDefault="003D37D2" w:rsidP="006C55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ежемесячно</w:t>
            </w:r>
          </w:p>
        </w:tc>
      </w:tr>
    </w:tbl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3D37D2" w:rsidRDefault="003D37D2" w:rsidP="003D37D2">
      <w:pPr>
        <w:shd w:val="clear" w:color="auto" w:fill="FFFFFF"/>
        <w:spacing w:after="0" w:line="240" w:lineRule="auto"/>
        <w:ind w:left="-540"/>
        <w:jc w:val="both"/>
      </w:pPr>
    </w:p>
    <w:p w:rsidR="00061210" w:rsidRDefault="00061210"/>
    <w:sectPr w:rsidR="00061210" w:rsidSect="003D3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B358CC"/>
    <w:multiLevelType w:val="multilevel"/>
    <w:tmpl w:val="CB3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B645C"/>
    <w:multiLevelType w:val="multilevel"/>
    <w:tmpl w:val="E8A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F3D4E"/>
    <w:multiLevelType w:val="multilevel"/>
    <w:tmpl w:val="537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45642"/>
    <w:multiLevelType w:val="multilevel"/>
    <w:tmpl w:val="B69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1156F"/>
    <w:multiLevelType w:val="multilevel"/>
    <w:tmpl w:val="0B6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30350"/>
    <w:multiLevelType w:val="multilevel"/>
    <w:tmpl w:val="7AF8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01BA2"/>
    <w:multiLevelType w:val="multilevel"/>
    <w:tmpl w:val="815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02D97"/>
    <w:multiLevelType w:val="multilevel"/>
    <w:tmpl w:val="7DC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D02A5"/>
    <w:multiLevelType w:val="multilevel"/>
    <w:tmpl w:val="396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C71E3"/>
    <w:multiLevelType w:val="multilevel"/>
    <w:tmpl w:val="E6A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A647A"/>
    <w:multiLevelType w:val="multilevel"/>
    <w:tmpl w:val="E00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E61D1"/>
    <w:multiLevelType w:val="multilevel"/>
    <w:tmpl w:val="CA8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B16AF"/>
    <w:multiLevelType w:val="multilevel"/>
    <w:tmpl w:val="D97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90E6E"/>
    <w:multiLevelType w:val="multilevel"/>
    <w:tmpl w:val="6786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EF4967"/>
    <w:multiLevelType w:val="hybridMultilevel"/>
    <w:tmpl w:val="4D1C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C6D37"/>
    <w:multiLevelType w:val="multilevel"/>
    <w:tmpl w:val="2C8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F2BD1"/>
    <w:multiLevelType w:val="multilevel"/>
    <w:tmpl w:val="53A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847B6"/>
    <w:multiLevelType w:val="multilevel"/>
    <w:tmpl w:val="AFD2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53B3B"/>
    <w:multiLevelType w:val="multilevel"/>
    <w:tmpl w:val="255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E4559"/>
    <w:multiLevelType w:val="multilevel"/>
    <w:tmpl w:val="652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93C0F"/>
    <w:multiLevelType w:val="multilevel"/>
    <w:tmpl w:val="A32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6682B"/>
    <w:multiLevelType w:val="multilevel"/>
    <w:tmpl w:val="10D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3575EA"/>
    <w:multiLevelType w:val="multilevel"/>
    <w:tmpl w:val="CE7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37554"/>
    <w:multiLevelType w:val="multilevel"/>
    <w:tmpl w:val="C8D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64904"/>
    <w:multiLevelType w:val="multilevel"/>
    <w:tmpl w:val="EAF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772F5"/>
    <w:multiLevelType w:val="multilevel"/>
    <w:tmpl w:val="D64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55AB4"/>
    <w:multiLevelType w:val="multilevel"/>
    <w:tmpl w:val="E29C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A2627"/>
    <w:multiLevelType w:val="multilevel"/>
    <w:tmpl w:val="C94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B0C49"/>
    <w:multiLevelType w:val="multilevel"/>
    <w:tmpl w:val="1E6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F12B8"/>
    <w:multiLevelType w:val="multilevel"/>
    <w:tmpl w:val="B25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5"/>
  </w:num>
  <w:num w:numId="3">
    <w:abstractNumId w:val="27"/>
  </w:num>
  <w:num w:numId="4">
    <w:abstractNumId w:val="17"/>
  </w:num>
  <w:num w:numId="5">
    <w:abstractNumId w:val="9"/>
  </w:num>
  <w:num w:numId="6">
    <w:abstractNumId w:val="7"/>
  </w:num>
  <w:num w:numId="7">
    <w:abstractNumId w:val="28"/>
  </w:num>
  <w:num w:numId="8">
    <w:abstractNumId w:val="25"/>
  </w:num>
  <w:num w:numId="9">
    <w:abstractNumId w:val="10"/>
  </w:num>
  <w:num w:numId="10">
    <w:abstractNumId w:val="2"/>
  </w:num>
  <w:num w:numId="11">
    <w:abstractNumId w:val="26"/>
  </w:num>
  <w:num w:numId="12">
    <w:abstractNumId w:val="24"/>
  </w:num>
  <w:num w:numId="13">
    <w:abstractNumId w:val="8"/>
  </w:num>
  <w:num w:numId="14">
    <w:abstractNumId w:val="13"/>
  </w:num>
  <w:num w:numId="15">
    <w:abstractNumId w:val="3"/>
  </w:num>
  <w:num w:numId="16">
    <w:abstractNumId w:val="21"/>
  </w:num>
  <w:num w:numId="17">
    <w:abstractNumId w:val="18"/>
  </w:num>
  <w:num w:numId="18">
    <w:abstractNumId w:val="19"/>
  </w:num>
  <w:num w:numId="19">
    <w:abstractNumId w:val="22"/>
  </w:num>
  <w:num w:numId="20">
    <w:abstractNumId w:val="29"/>
  </w:num>
  <w:num w:numId="21">
    <w:abstractNumId w:val="4"/>
  </w:num>
  <w:num w:numId="22">
    <w:abstractNumId w:val="6"/>
  </w:num>
  <w:num w:numId="23">
    <w:abstractNumId w:val="14"/>
  </w:num>
  <w:num w:numId="24">
    <w:abstractNumId w:val="11"/>
  </w:num>
  <w:num w:numId="25">
    <w:abstractNumId w:val="12"/>
  </w:num>
  <w:num w:numId="26">
    <w:abstractNumId w:val="31"/>
  </w:num>
  <w:num w:numId="27">
    <w:abstractNumId w:val="20"/>
  </w:num>
  <w:num w:numId="28">
    <w:abstractNumId w:val="23"/>
  </w:num>
  <w:num w:numId="29">
    <w:abstractNumId w:val="15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2"/>
    <w:rsid w:val="00061210"/>
    <w:rsid w:val="003D37D2"/>
    <w:rsid w:val="00432464"/>
    <w:rsid w:val="006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4CC13"/>
  <w15:docId w15:val="{A9731A47-3DCD-46F4-8B3D-0E34C5D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D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D37D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37D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qFormat/>
    <w:rsid w:val="003D37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Body Text 3"/>
    <w:basedOn w:val="a"/>
    <w:link w:val="30"/>
    <w:rsid w:val="003D37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37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37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D37D2"/>
  </w:style>
  <w:style w:type="character" w:styleId="a6">
    <w:name w:val="Strong"/>
    <w:basedOn w:val="a0"/>
    <w:qFormat/>
    <w:rsid w:val="003D37D2"/>
    <w:rPr>
      <w:b/>
      <w:bCs/>
    </w:rPr>
  </w:style>
  <w:style w:type="character" w:styleId="a7">
    <w:name w:val="Emphasis"/>
    <w:basedOn w:val="a0"/>
    <w:qFormat/>
    <w:rsid w:val="003D37D2"/>
    <w:rPr>
      <w:i/>
      <w:iCs/>
    </w:rPr>
  </w:style>
  <w:style w:type="paragraph" w:styleId="a8">
    <w:name w:val="No Spacing"/>
    <w:uiPriority w:val="1"/>
    <w:qFormat/>
    <w:rsid w:val="003D37D2"/>
    <w:pPr>
      <w:spacing w:after="0" w:line="240" w:lineRule="auto"/>
    </w:pPr>
  </w:style>
  <w:style w:type="table" w:styleId="a9">
    <w:name w:val="Table Grid"/>
    <w:basedOn w:val="a1"/>
    <w:uiPriority w:val="59"/>
    <w:rsid w:val="003D37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3D37D2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3D37D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D37D2"/>
    <w:rPr>
      <w:rFonts w:eastAsiaTheme="minorEastAsia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3D37D2"/>
    <w:rPr>
      <w:vertAlign w:val="superscript"/>
    </w:rPr>
  </w:style>
  <w:style w:type="paragraph" w:customStyle="1" w:styleId="c7">
    <w:name w:val="c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D37D2"/>
  </w:style>
  <w:style w:type="character" w:customStyle="1" w:styleId="c134">
    <w:name w:val="c134"/>
    <w:basedOn w:val="a0"/>
    <w:rsid w:val="003D37D2"/>
  </w:style>
  <w:style w:type="character" w:customStyle="1" w:styleId="c41">
    <w:name w:val="c41"/>
    <w:basedOn w:val="a0"/>
    <w:rsid w:val="003D37D2"/>
  </w:style>
  <w:style w:type="character" w:customStyle="1" w:styleId="c78">
    <w:name w:val="c78"/>
    <w:basedOn w:val="a0"/>
    <w:rsid w:val="003D37D2"/>
  </w:style>
  <w:style w:type="paragraph" w:customStyle="1" w:styleId="c5">
    <w:name w:val="c5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D37D2"/>
  </w:style>
  <w:style w:type="character" w:customStyle="1" w:styleId="c124">
    <w:name w:val="c124"/>
    <w:basedOn w:val="a0"/>
    <w:rsid w:val="003D37D2"/>
  </w:style>
  <w:style w:type="paragraph" w:customStyle="1" w:styleId="c94">
    <w:name w:val="c9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a0"/>
    <w:rsid w:val="003D37D2"/>
  </w:style>
  <w:style w:type="paragraph" w:customStyle="1" w:styleId="c110">
    <w:name w:val="c11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3D37D2"/>
  </w:style>
  <w:style w:type="paragraph" w:customStyle="1" w:styleId="c31">
    <w:name w:val="c31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3D37D2"/>
  </w:style>
  <w:style w:type="character" w:customStyle="1" w:styleId="c28">
    <w:name w:val="c28"/>
    <w:basedOn w:val="a0"/>
    <w:rsid w:val="003D37D2"/>
  </w:style>
  <w:style w:type="character" w:customStyle="1" w:styleId="c87">
    <w:name w:val="c87"/>
    <w:basedOn w:val="a0"/>
    <w:rsid w:val="003D37D2"/>
  </w:style>
  <w:style w:type="character" w:customStyle="1" w:styleId="c106">
    <w:name w:val="c106"/>
    <w:basedOn w:val="a0"/>
    <w:rsid w:val="003D37D2"/>
  </w:style>
  <w:style w:type="character" w:customStyle="1" w:styleId="c90">
    <w:name w:val="c90"/>
    <w:basedOn w:val="a0"/>
    <w:rsid w:val="003D37D2"/>
  </w:style>
  <w:style w:type="paragraph" w:customStyle="1" w:styleId="c109">
    <w:name w:val="c109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3D37D2"/>
  </w:style>
  <w:style w:type="character" w:customStyle="1" w:styleId="c23">
    <w:name w:val="c23"/>
    <w:basedOn w:val="a0"/>
    <w:rsid w:val="003D37D2"/>
  </w:style>
  <w:style w:type="paragraph" w:customStyle="1" w:styleId="c17">
    <w:name w:val="c1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3D37D2"/>
  </w:style>
  <w:style w:type="character" w:customStyle="1" w:styleId="c95">
    <w:name w:val="c95"/>
    <w:basedOn w:val="a0"/>
    <w:rsid w:val="003D37D2"/>
  </w:style>
  <w:style w:type="character" w:customStyle="1" w:styleId="c22">
    <w:name w:val="c22"/>
    <w:basedOn w:val="a0"/>
    <w:rsid w:val="003D37D2"/>
  </w:style>
  <w:style w:type="paragraph" w:customStyle="1" w:styleId="c64">
    <w:name w:val="c6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3D37D2"/>
  </w:style>
  <w:style w:type="paragraph" w:customStyle="1" w:styleId="c61">
    <w:name w:val="c61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D37D2"/>
  </w:style>
  <w:style w:type="character" w:customStyle="1" w:styleId="c144">
    <w:name w:val="c144"/>
    <w:basedOn w:val="a0"/>
    <w:rsid w:val="003D37D2"/>
  </w:style>
  <w:style w:type="character" w:customStyle="1" w:styleId="c25">
    <w:name w:val="c25"/>
    <w:basedOn w:val="a0"/>
    <w:rsid w:val="003D37D2"/>
  </w:style>
  <w:style w:type="character" w:customStyle="1" w:styleId="c49">
    <w:name w:val="c49"/>
    <w:basedOn w:val="a0"/>
    <w:rsid w:val="003D37D2"/>
  </w:style>
  <w:style w:type="character" w:customStyle="1" w:styleId="c48">
    <w:name w:val="c48"/>
    <w:basedOn w:val="a0"/>
    <w:rsid w:val="003D37D2"/>
  </w:style>
  <w:style w:type="paragraph" w:customStyle="1" w:styleId="c36">
    <w:name w:val="c36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7">
    <w:name w:val="c137"/>
    <w:basedOn w:val="a0"/>
    <w:rsid w:val="003D37D2"/>
  </w:style>
  <w:style w:type="paragraph" w:customStyle="1" w:styleId="c96">
    <w:name w:val="c96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D37D2"/>
  </w:style>
  <w:style w:type="character" w:customStyle="1" w:styleId="c15">
    <w:name w:val="c15"/>
    <w:basedOn w:val="a0"/>
    <w:rsid w:val="003D37D2"/>
  </w:style>
  <w:style w:type="paragraph" w:customStyle="1" w:styleId="c24">
    <w:name w:val="c24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1">
    <w:name w:val="c101"/>
    <w:basedOn w:val="a0"/>
    <w:rsid w:val="003D37D2"/>
  </w:style>
  <w:style w:type="paragraph" w:customStyle="1" w:styleId="c130">
    <w:name w:val="c13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5">
    <w:name w:val="c135"/>
    <w:basedOn w:val="a0"/>
    <w:rsid w:val="003D37D2"/>
  </w:style>
  <w:style w:type="character" w:customStyle="1" w:styleId="c136">
    <w:name w:val="c136"/>
    <w:basedOn w:val="a0"/>
    <w:rsid w:val="003D37D2"/>
  </w:style>
  <w:style w:type="character" w:customStyle="1" w:styleId="c143">
    <w:name w:val="c143"/>
    <w:basedOn w:val="a0"/>
    <w:rsid w:val="003D37D2"/>
  </w:style>
  <w:style w:type="paragraph" w:customStyle="1" w:styleId="c117">
    <w:name w:val="c117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D37D2"/>
  </w:style>
  <w:style w:type="paragraph" w:customStyle="1" w:styleId="c98">
    <w:name w:val="c98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37D2"/>
  </w:style>
  <w:style w:type="paragraph" w:customStyle="1" w:styleId="c0">
    <w:name w:val="c0"/>
    <w:basedOn w:val="a"/>
    <w:rsid w:val="003D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37D2"/>
  </w:style>
  <w:style w:type="paragraph" w:styleId="ae">
    <w:name w:val="Body Text"/>
    <w:basedOn w:val="a"/>
    <w:link w:val="af"/>
    <w:uiPriority w:val="99"/>
    <w:unhideWhenUsed/>
    <w:rsid w:val="003D37D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D37D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37D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2">
    <w:name w:val="Содержимое таблицы"/>
    <w:basedOn w:val="a"/>
    <w:rsid w:val="003D37D2"/>
    <w:pPr>
      <w:suppressLineNumbers/>
      <w:suppressAutoHyphens/>
    </w:pPr>
    <w:rPr>
      <w:rFonts w:ascii="Calibri" w:eastAsia="SimSun" w:hAnsi="Calibri" w:cs="font180"/>
      <w:lang w:eastAsia="ar-SA"/>
    </w:rPr>
  </w:style>
  <w:style w:type="paragraph" w:customStyle="1" w:styleId="1">
    <w:name w:val="Обычный (веб)1"/>
    <w:basedOn w:val="a"/>
    <w:rsid w:val="003D37D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3D37D2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1">
    <w:name w:val="Заголовок1"/>
    <w:basedOn w:val="a"/>
    <w:next w:val="ae"/>
    <w:rsid w:val="003D37D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3">
    <w:name w:val="Title"/>
    <w:basedOn w:val="11"/>
    <w:next w:val="af4"/>
    <w:link w:val="af5"/>
    <w:qFormat/>
    <w:rsid w:val="003D37D2"/>
  </w:style>
  <w:style w:type="character" w:customStyle="1" w:styleId="af5">
    <w:name w:val="Заголовок Знак"/>
    <w:basedOn w:val="a0"/>
    <w:link w:val="af3"/>
    <w:rsid w:val="003D37D2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4">
    <w:name w:val="Subtitle"/>
    <w:basedOn w:val="11"/>
    <w:next w:val="ae"/>
    <w:link w:val="af6"/>
    <w:qFormat/>
    <w:rsid w:val="003D37D2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3D37D2"/>
    <w:rPr>
      <w:rFonts w:ascii="Arial" w:eastAsia="Andale Sans UI" w:hAnsi="Arial" w:cs="Tahoma"/>
      <w:i/>
      <w:iCs/>
      <w:kern w:val="1"/>
      <w:sz w:val="28"/>
      <w:szCs w:val="28"/>
      <w:lang w:eastAsia="ru-RU"/>
    </w:rPr>
  </w:style>
  <w:style w:type="paragraph" w:styleId="af7">
    <w:name w:val="List"/>
    <w:basedOn w:val="ae"/>
    <w:rsid w:val="003D37D2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12">
    <w:name w:val="Название1"/>
    <w:basedOn w:val="a"/>
    <w:rsid w:val="003D37D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3D37D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8">
    <w:name w:val="Заголовок таблицы"/>
    <w:basedOn w:val="af2"/>
    <w:rsid w:val="003D37D2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cp:lastPrinted>2022-03-21T07:14:00Z</cp:lastPrinted>
  <dcterms:created xsi:type="dcterms:W3CDTF">2022-03-21T07:14:00Z</dcterms:created>
  <dcterms:modified xsi:type="dcterms:W3CDTF">2022-03-21T07:14:00Z</dcterms:modified>
</cp:coreProperties>
</file>